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0E96" w14:textId="5176C981" w:rsidR="00712548" w:rsidRPr="007778E6" w:rsidRDefault="001D37E4">
      <w:pPr>
        <w:jc w:val="center"/>
        <w:rPr>
          <w:rFonts w:cstheme="minorHAnsi"/>
          <w:b/>
          <w:bCs/>
          <w:sz w:val="40"/>
          <w:szCs w:val="40"/>
          <w:lang w:val="cy-GB"/>
        </w:rPr>
      </w:pPr>
      <w:r w:rsidRPr="007778E6">
        <w:rPr>
          <w:rFonts w:cstheme="minorHAnsi"/>
          <w:b/>
          <w:bCs/>
          <w:sz w:val="40"/>
          <w:szCs w:val="40"/>
          <w:lang w:val="cy-GB"/>
        </w:rPr>
        <w:t xml:space="preserve">Cyngor Tref </w:t>
      </w:r>
      <w:r w:rsidR="00712548" w:rsidRPr="007778E6">
        <w:rPr>
          <w:rFonts w:cstheme="minorHAnsi"/>
          <w:b/>
          <w:bCs/>
          <w:sz w:val="40"/>
          <w:szCs w:val="40"/>
          <w:lang w:val="cy-GB"/>
        </w:rPr>
        <w:t xml:space="preserve">Pontardawe </w:t>
      </w:r>
    </w:p>
    <w:p w14:paraId="62AC5CFE" w14:textId="682E0301" w:rsidR="00712548" w:rsidRPr="007778E6" w:rsidRDefault="00712548">
      <w:pPr>
        <w:jc w:val="center"/>
        <w:rPr>
          <w:rFonts w:cstheme="minorHAnsi"/>
          <w:b/>
          <w:bCs/>
          <w:sz w:val="36"/>
          <w:szCs w:val="36"/>
          <w:lang w:val="cy-GB"/>
        </w:rPr>
      </w:pPr>
      <w:r w:rsidRPr="007778E6">
        <w:rPr>
          <w:rFonts w:cstheme="minorHAnsi"/>
          <w:b/>
          <w:bCs/>
          <w:sz w:val="36"/>
          <w:szCs w:val="36"/>
          <w:lang w:val="cy-GB"/>
        </w:rPr>
        <w:t>A</w:t>
      </w:r>
      <w:r w:rsidR="001D37E4" w:rsidRPr="007778E6">
        <w:rPr>
          <w:rFonts w:cstheme="minorHAnsi"/>
          <w:b/>
          <w:bCs/>
          <w:sz w:val="36"/>
          <w:szCs w:val="36"/>
          <w:lang w:val="cy-GB"/>
        </w:rPr>
        <w:t>droddiad B</w:t>
      </w:r>
      <w:r w:rsidRPr="007778E6">
        <w:rPr>
          <w:rFonts w:cstheme="minorHAnsi"/>
          <w:b/>
          <w:bCs/>
          <w:sz w:val="36"/>
          <w:szCs w:val="36"/>
          <w:lang w:val="cy-GB"/>
        </w:rPr>
        <w:t>l</w:t>
      </w:r>
      <w:r w:rsidR="001D37E4" w:rsidRPr="007778E6">
        <w:rPr>
          <w:rFonts w:cstheme="minorHAnsi"/>
          <w:b/>
          <w:bCs/>
          <w:sz w:val="36"/>
          <w:szCs w:val="36"/>
          <w:lang w:val="cy-GB"/>
        </w:rPr>
        <w:t>ynyddo</w:t>
      </w:r>
      <w:r w:rsidR="001D37E4" w:rsidRPr="007778E6">
        <w:rPr>
          <w:rFonts w:cstheme="minorHAnsi"/>
          <w:b/>
          <w:bCs/>
          <w:sz w:val="36"/>
          <w:szCs w:val="36"/>
          <w:lang w:val="cy-GB"/>
        </w:rPr>
        <w:t>l</w:t>
      </w:r>
      <w:r w:rsidRPr="007778E6">
        <w:rPr>
          <w:rFonts w:cstheme="minorHAnsi"/>
          <w:b/>
          <w:bCs/>
          <w:sz w:val="36"/>
          <w:szCs w:val="36"/>
          <w:lang w:val="cy-GB"/>
        </w:rPr>
        <w:t xml:space="preserve"> 20</w:t>
      </w:r>
      <w:r w:rsidR="002C0A7D" w:rsidRPr="007778E6">
        <w:rPr>
          <w:rFonts w:cstheme="minorHAnsi"/>
          <w:b/>
          <w:bCs/>
          <w:sz w:val="36"/>
          <w:szCs w:val="36"/>
          <w:lang w:val="cy-GB"/>
        </w:rPr>
        <w:t>25-26</w:t>
      </w:r>
    </w:p>
    <w:p w14:paraId="575D4941" w14:textId="77777777" w:rsidR="004871C6" w:rsidRPr="007778E6" w:rsidRDefault="004871C6">
      <w:pPr>
        <w:spacing w:after="0" w:line="240" w:lineRule="auto"/>
        <w:rPr>
          <w:rFonts w:cstheme="minorHAnsi"/>
          <w:sz w:val="24"/>
          <w:szCs w:val="24"/>
          <w:lang w:val="cy-GB"/>
        </w:rPr>
      </w:pPr>
    </w:p>
    <w:p w14:paraId="38160A58" w14:textId="77777777" w:rsidR="0069704F" w:rsidRPr="007778E6" w:rsidRDefault="009C6D63" w:rsidP="009C6D63">
      <w:pPr>
        <w:spacing w:after="0" w:line="240" w:lineRule="auto"/>
        <w:jc w:val="center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drawing>
          <wp:inline distT="0" distB="0" distL="0" distR="0" wp14:anchorId="7257E886" wp14:editId="5F3814EC">
            <wp:extent cx="3043461" cy="5330888"/>
            <wp:effectExtent l="88900" t="88900" r="132080" b="130175"/>
            <wp:docPr id="1237276992" name="Picture 2" descr="A road with a steeple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76992" name="Picture 2" descr="A road with a steeple and tre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9899" cy="537719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630AA9" w14:textId="77777777" w:rsidR="00062BAE" w:rsidRPr="007778E6" w:rsidRDefault="00062BAE" w:rsidP="009C6D63">
      <w:pPr>
        <w:spacing w:after="0" w:line="240" w:lineRule="auto"/>
        <w:jc w:val="center"/>
        <w:rPr>
          <w:rFonts w:cstheme="minorHAnsi"/>
          <w:sz w:val="24"/>
          <w:szCs w:val="24"/>
          <w:lang w:val="cy-GB"/>
        </w:rPr>
      </w:pPr>
    </w:p>
    <w:p w14:paraId="5F61F827" w14:textId="4980EED9" w:rsidR="00583741" w:rsidRPr="007778E6" w:rsidRDefault="00583741" w:rsidP="009C6D63">
      <w:pPr>
        <w:spacing w:after="0" w:line="240" w:lineRule="auto"/>
        <w:jc w:val="center"/>
        <w:rPr>
          <w:rFonts w:cstheme="minorHAnsi"/>
          <w:sz w:val="24"/>
          <w:szCs w:val="24"/>
          <w:lang w:val="cy-GB"/>
        </w:rPr>
        <w:sectPr w:rsidR="00583741" w:rsidRPr="007778E6" w:rsidSect="00062BAE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titlePg/>
        </w:sectPr>
      </w:pPr>
    </w:p>
    <w:p w14:paraId="552CDE99" w14:textId="250EF0C0" w:rsidR="00583741" w:rsidRPr="007778E6" w:rsidRDefault="00583741" w:rsidP="00583741">
      <w:pPr>
        <w:jc w:val="center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drawing>
          <wp:inline distT="0" distB="0" distL="0" distR="0" wp14:anchorId="501B7C24" wp14:editId="53CD0A64">
            <wp:extent cx="2199532" cy="939800"/>
            <wp:effectExtent l="0" t="0" r="0" b="0"/>
            <wp:docPr id="72378851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88515" name="Picture 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1238" cy="97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6D63" w:rsidRPr="007778E6">
        <w:rPr>
          <w:rFonts w:cstheme="minorHAnsi"/>
          <w:sz w:val="24"/>
          <w:szCs w:val="24"/>
          <w:lang w:val="cy-GB"/>
        </w:rPr>
        <w:br w:type="page"/>
      </w:r>
    </w:p>
    <w:p w14:paraId="557374C9" w14:textId="77777777" w:rsidR="00583741" w:rsidRPr="007778E6" w:rsidRDefault="00583741" w:rsidP="00583741">
      <w:pPr>
        <w:spacing w:after="160" w:line="259" w:lineRule="auto"/>
        <w:rPr>
          <w:rFonts w:cstheme="minorHAnsi"/>
          <w:b/>
          <w:bCs/>
          <w:sz w:val="24"/>
          <w:szCs w:val="24"/>
          <w:lang w:val="cy-GB"/>
        </w:rPr>
      </w:pPr>
    </w:p>
    <w:p w14:paraId="7A0200F8" w14:textId="45DCFE37" w:rsidR="0069704F" w:rsidRPr="007778E6" w:rsidRDefault="001D37E4" w:rsidP="00583741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t>CYNNWYS</w:t>
      </w:r>
    </w:p>
    <w:p w14:paraId="370165BD" w14:textId="78123105" w:rsidR="0069704F" w:rsidRPr="007778E6" w:rsidRDefault="0069704F">
      <w:pPr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r w:rsidRPr="007778E6">
        <w:rPr>
          <w:rFonts w:cstheme="minorHAnsi"/>
          <w:sz w:val="24"/>
          <w:szCs w:val="24"/>
          <w:lang w:val="cy-GB"/>
        </w:rPr>
        <w:tab/>
      </w:r>
      <w:proofErr w:type="spellStart"/>
      <w:r w:rsidR="001D37E4" w:rsidRPr="007778E6">
        <w:rPr>
          <w:rFonts w:cstheme="minorHAnsi"/>
          <w:i/>
          <w:iCs/>
          <w:sz w:val="24"/>
          <w:szCs w:val="24"/>
          <w:lang w:val="cy-GB"/>
        </w:rPr>
        <w:t>Tud</w:t>
      </w:r>
      <w:proofErr w:type="spellEnd"/>
    </w:p>
    <w:p w14:paraId="24A01334" w14:textId="77777777" w:rsidR="0069704F" w:rsidRPr="007778E6" w:rsidRDefault="0069704F">
      <w:pPr>
        <w:rPr>
          <w:rFonts w:cstheme="minorHAnsi"/>
          <w:sz w:val="24"/>
          <w:szCs w:val="24"/>
          <w:lang w:val="cy-GB"/>
        </w:rPr>
      </w:pPr>
    </w:p>
    <w:p w14:paraId="09820E5C" w14:textId="1CDBCAD4" w:rsidR="0069704F" w:rsidRPr="007778E6" w:rsidRDefault="001D37E4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Rhagair y Maer</w:t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69704F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>3</w:t>
      </w:r>
    </w:p>
    <w:p w14:paraId="5D6D9BE3" w14:textId="3700DCE4" w:rsidR="0069704F" w:rsidRPr="007778E6" w:rsidRDefault="0069704F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Pontardawe</w:t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  <w:t>6</w:t>
      </w:r>
    </w:p>
    <w:p w14:paraId="618F947B" w14:textId="699E5C4D" w:rsidR="009C6D63" w:rsidRPr="007778E6" w:rsidRDefault="001D37E4" w:rsidP="009C6D63">
      <w:pPr>
        <w:overflowPunct w:val="0"/>
        <w:autoSpaceDE w:val="0"/>
        <w:autoSpaceDN w:val="0"/>
        <w:adjustRightInd w:val="0"/>
        <w:spacing w:after="120" w:line="283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Cyngor Tref Pontardawe</w:t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30518D" w:rsidRPr="007778E6">
        <w:rPr>
          <w:rFonts w:cstheme="minorHAnsi"/>
          <w:sz w:val="24"/>
          <w:szCs w:val="24"/>
          <w:lang w:val="cy-GB"/>
        </w:rPr>
        <w:t>8</w:t>
      </w:r>
    </w:p>
    <w:p w14:paraId="0A07F110" w14:textId="3AFE3510" w:rsidR="006964AD" w:rsidRPr="007778E6" w:rsidRDefault="001D37E4" w:rsidP="006964AD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Cyfarfodydd, Penderfyniadau a Chyfrifoldebau Cyngor Tref Pontardawe</w:t>
      </w:r>
      <w:r w:rsidR="006964AD" w:rsidRPr="007778E6">
        <w:rPr>
          <w:rFonts w:cstheme="minorHAnsi"/>
          <w:sz w:val="24"/>
          <w:szCs w:val="24"/>
          <w:lang w:val="cy-GB"/>
        </w:rPr>
        <w:t xml:space="preserve"> </w:t>
      </w:r>
      <w:r w:rsidR="00062BAE" w:rsidRPr="007778E6">
        <w:rPr>
          <w:rFonts w:cstheme="minorHAnsi"/>
          <w:sz w:val="24"/>
          <w:szCs w:val="24"/>
          <w:lang w:val="cy-GB"/>
        </w:rPr>
        <w:tab/>
      </w:r>
      <w:r w:rsidR="002C50A8">
        <w:rPr>
          <w:rFonts w:cstheme="minorHAnsi"/>
          <w:sz w:val="24"/>
          <w:szCs w:val="24"/>
          <w:lang w:val="cy-GB"/>
        </w:rPr>
        <w:t>8</w:t>
      </w:r>
      <w:r w:rsidR="00062BAE" w:rsidRPr="007778E6">
        <w:rPr>
          <w:rFonts w:cstheme="minorHAnsi"/>
          <w:sz w:val="24"/>
          <w:szCs w:val="24"/>
          <w:lang w:val="cy-GB"/>
        </w:rPr>
        <w:tab/>
      </w:r>
    </w:p>
    <w:p w14:paraId="5EEC5456" w14:textId="0F7C2661" w:rsidR="0069704F" w:rsidRPr="007778E6" w:rsidRDefault="001D37E4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Cynghorwyr Tref Pontardawe</w:t>
      </w:r>
      <w:r w:rsidR="0030518D" w:rsidRPr="007778E6">
        <w:rPr>
          <w:rFonts w:cstheme="minorHAnsi"/>
          <w:sz w:val="24"/>
          <w:szCs w:val="24"/>
          <w:lang w:val="cy-GB"/>
        </w:rPr>
        <w:t xml:space="preserve">                                         11</w:t>
      </w:r>
    </w:p>
    <w:p w14:paraId="7808BABF" w14:textId="5FDACDC2" w:rsidR="0069704F" w:rsidRPr="007778E6" w:rsidRDefault="001D37E4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Cyllid</w:t>
      </w:r>
      <w:r w:rsidR="009C6D63" w:rsidRPr="007778E6">
        <w:rPr>
          <w:rFonts w:cstheme="minorHAnsi"/>
          <w:sz w:val="24"/>
          <w:szCs w:val="24"/>
          <w:lang w:val="cy-GB"/>
        </w:rPr>
        <w:t xml:space="preserve"> </w:t>
      </w:r>
      <w:r w:rsidR="0030518D" w:rsidRPr="007778E6">
        <w:rPr>
          <w:rFonts w:cstheme="minorHAnsi"/>
          <w:sz w:val="24"/>
          <w:szCs w:val="24"/>
          <w:lang w:val="cy-GB"/>
        </w:rPr>
        <w:t xml:space="preserve">       </w:t>
      </w:r>
      <w:r w:rsidRPr="007778E6">
        <w:rPr>
          <w:rFonts w:cstheme="minorHAnsi"/>
          <w:sz w:val="24"/>
          <w:szCs w:val="24"/>
          <w:lang w:val="cy-GB"/>
        </w:rPr>
        <w:t xml:space="preserve">   </w:t>
      </w:r>
      <w:r w:rsidR="0030518D" w:rsidRPr="007778E6">
        <w:rPr>
          <w:rFonts w:cstheme="minorHAnsi"/>
          <w:sz w:val="24"/>
          <w:szCs w:val="24"/>
          <w:lang w:val="cy-GB"/>
        </w:rPr>
        <w:t xml:space="preserve">                                                  1</w:t>
      </w:r>
      <w:r w:rsidR="002B0072">
        <w:rPr>
          <w:rFonts w:cstheme="minorHAnsi"/>
          <w:sz w:val="24"/>
          <w:szCs w:val="24"/>
          <w:lang w:val="cy-GB"/>
        </w:rPr>
        <w:t>3</w:t>
      </w:r>
    </w:p>
    <w:p w14:paraId="76D67F05" w14:textId="081E10DF" w:rsidR="009C6D63" w:rsidRPr="007778E6" w:rsidRDefault="001D37E4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Cefnogi </w:t>
      </w:r>
      <w:r w:rsidRPr="007778E6">
        <w:rPr>
          <w:rFonts w:cstheme="minorHAnsi"/>
          <w:sz w:val="24"/>
          <w:szCs w:val="24"/>
          <w:lang w:val="cy-GB"/>
        </w:rPr>
        <w:t>L</w:t>
      </w:r>
      <w:r w:rsidRPr="007778E6">
        <w:rPr>
          <w:rFonts w:cstheme="minorHAnsi"/>
          <w:sz w:val="24"/>
          <w:szCs w:val="24"/>
          <w:lang w:val="cy-GB"/>
        </w:rPr>
        <w:t xml:space="preserve">lesiant ym </w:t>
      </w:r>
      <w:proofErr w:type="spellStart"/>
      <w:r w:rsidRPr="007778E6">
        <w:rPr>
          <w:rFonts w:cstheme="minorHAnsi"/>
          <w:sz w:val="24"/>
          <w:szCs w:val="24"/>
          <w:lang w:val="cy-GB"/>
        </w:rPr>
        <w:t>Mhontardawe</w:t>
      </w:r>
      <w:proofErr w:type="spellEnd"/>
      <w:r w:rsidR="0030518D" w:rsidRPr="007778E6">
        <w:rPr>
          <w:rFonts w:cstheme="minorHAnsi"/>
          <w:sz w:val="24"/>
          <w:szCs w:val="24"/>
          <w:lang w:val="cy-GB"/>
        </w:rPr>
        <w:t xml:space="preserve">                                     1</w:t>
      </w:r>
      <w:r w:rsidR="000D4C69">
        <w:rPr>
          <w:rFonts w:cstheme="minorHAnsi"/>
          <w:sz w:val="24"/>
          <w:szCs w:val="24"/>
          <w:lang w:val="cy-GB"/>
        </w:rPr>
        <w:t>5</w:t>
      </w:r>
    </w:p>
    <w:p w14:paraId="2ACB8D7E" w14:textId="79C8A1DD" w:rsidR="009C6D63" w:rsidRPr="007778E6" w:rsidRDefault="001D37E4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Grantiau a Ddyfarnwyd gan</w:t>
      </w:r>
      <w:r w:rsidR="009C6D63" w:rsidRPr="007778E6">
        <w:rPr>
          <w:rFonts w:cstheme="minorHAnsi"/>
          <w:sz w:val="24"/>
          <w:szCs w:val="24"/>
          <w:lang w:val="cy-GB"/>
        </w:rPr>
        <w:t xml:space="preserve"> </w:t>
      </w:r>
      <w:r w:rsidRPr="007778E6">
        <w:rPr>
          <w:rFonts w:cstheme="minorHAnsi"/>
          <w:sz w:val="24"/>
          <w:szCs w:val="24"/>
          <w:lang w:val="cy-GB"/>
        </w:rPr>
        <w:t>Cyngor Tref Pontardawe</w:t>
      </w:r>
      <w:r w:rsidR="0030518D" w:rsidRPr="007778E6">
        <w:rPr>
          <w:rFonts w:cstheme="minorHAnsi"/>
          <w:sz w:val="24"/>
          <w:szCs w:val="24"/>
          <w:lang w:val="cy-GB"/>
        </w:rPr>
        <w:t xml:space="preserve">                      2</w:t>
      </w:r>
      <w:r w:rsidR="0057086A" w:rsidRPr="007778E6">
        <w:rPr>
          <w:rFonts w:cstheme="minorHAnsi"/>
          <w:sz w:val="24"/>
          <w:szCs w:val="24"/>
          <w:lang w:val="cy-GB"/>
        </w:rPr>
        <w:t>3</w:t>
      </w:r>
    </w:p>
    <w:p w14:paraId="01F138B6" w14:textId="20F699C4" w:rsidR="0069704F" w:rsidRPr="007778E6" w:rsidRDefault="001D37E4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Cipolwg ar Gyflawniadau</w:t>
      </w:r>
      <w:r w:rsidR="0030518D" w:rsidRPr="007778E6">
        <w:rPr>
          <w:rFonts w:cstheme="minorHAnsi"/>
          <w:sz w:val="24"/>
          <w:szCs w:val="24"/>
          <w:lang w:val="cy-GB"/>
        </w:rPr>
        <w:t xml:space="preserve">                                             </w:t>
      </w:r>
      <w:r w:rsidR="0057086A" w:rsidRPr="007778E6">
        <w:rPr>
          <w:rFonts w:cstheme="minorHAnsi"/>
          <w:sz w:val="24"/>
          <w:szCs w:val="24"/>
          <w:lang w:val="cy-GB"/>
        </w:rPr>
        <w:t>24</w:t>
      </w:r>
    </w:p>
    <w:p w14:paraId="68629E00" w14:textId="2F75BF0F" w:rsidR="009C6D63" w:rsidRPr="007778E6" w:rsidRDefault="001D37E4" w:rsidP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Blwyddyn mewn Lluniau </w:t>
      </w:r>
      <w:r w:rsidR="0030518D" w:rsidRPr="007778E6">
        <w:rPr>
          <w:rFonts w:cstheme="minorHAnsi"/>
          <w:sz w:val="24"/>
          <w:szCs w:val="24"/>
          <w:lang w:val="cy-GB"/>
        </w:rPr>
        <w:t xml:space="preserve">                                             26</w:t>
      </w:r>
    </w:p>
    <w:p w14:paraId="3375DEEA" w14:textId="2C0D87E9" w:rsidR="0069704F" w:rsidRPr="007778E6" w:rsidRDefault="0069704F">
      <w:pPr>
        <w:spacing w:after="160" w:line="259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br w:type="page"/>
      </w:r>
    </w:p>
    <w:p w14:paraId="450CF33C" w14:textId="600162C3" w:rsidR="0069704F" w:rsidRPr="007778E6" w:rsidRDefault="001D37E4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  <w:bookmarkStart w:id="0" w:name="_Hlk229658206"/>
      <w:r w:rsidRPr="007778E6">
        <w:rPr>
          <w:rFonts w:cstheme="minorHAnsi"/>
          <w:b/>
          <w:bCs/>
          <w:sz w:val="24"/>
          <w:szCs w:val="24"/>
          <w:lang w:val="cy-GB"/>
        </w:rPr>
        <w:lastRenderedPageBreak/>
        <w:t>Rhagair y Maer</w:t>
      </w:r>
    </w:p>
    <w:p w14:paraId="02E6B660" w14:textId="77D2F324" w:rsidR="001D37E4" w:rsidRPr="007778E6" w:rsidRDefault="0066047E" w:rsidP="00B81A4F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</w:t>
      </w:r>
      <w:r w:rsidR="001D37E4" w:rsidRPr="007778E6">
        <w:rPr>
          <w:rFonts w:ascii="Arial" w:hAnsi="Arial" w:cs="Arial"/>
          <w:lang w:val="cy-GB"/>
        </w:rPr>
        <w:t xml:space="preserve">n o anrhydeddau mwyaf fy mywyd </w:t>
      </w:r>
      <w:r>
        <w:rPr>
          <w:rFonts w:ascii="Arial" w:hAnsi="Arial" w:cs="Arial"/>
          <w:lang w:val="cy-GB"/>
        </w:rPr>
        <w:t>oedd c</w:t>
      </w:r>
      <w:r w:rsidR="001D37E4" w:rsidRPr="007778E6">
        <w:rPr>
          <w:rFonts w:ascii="Arial" w:hAnsi="Arial" w:cs="Arial"/>
          <w:lang w:val="cy-GB"/>
        </w:rPr>
        <w:t xml:space="preserve">ynrychioli Cyngor Tref Pontardawe fel Maer yn ystod y flwyddyn ddiwethaf. Hoffwn ddiolch i'm cyd-gynghorwyr am </w:t>
      </w:r>
      <w:r>
        <w:rPr>
          <w:rFonts w:ascii="Arial" w:hAnsi="Arial" w:cs="Arial"/>
          <w:lang w:val="cy-GB"/>
        </w:rPr>
        <w:t xml:space="preserve">fy </w:t>
      </w:r>
      <w:r w:rsidR="001D37E4" w:rsidRPr="007778E6">
        <w:rPr>
          <w:rFonts w:ascii="Arial" w:hAnsi="Arial" w:cs="Arial"/>
          <w:lang w:val="cy-GB"/>
        </w:rPr>
        <w:t>enwebu a</w:t>
      </w:r>
      <w:r>
        <w:rPr>
          <w:rFonts w:ascii="Arial" w:hAnsi="Arial" w:cs="Arial"/>
          <w:lang w:val="cy-GB"/>
        </w:rPr>
        <w:t>c am</w:t>
      </w:r>
      <w:r w:rsidR="001D37E4" w:rsidRPr="007778E6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b</w:t>
      </w:r>
      <w:r w:rsidR="001D37E4" w:rsidRPr="007778E6">
        <w:rPr>
          <w:rFonts w:ascii="Arial" w:hAnsi="Arial" w:cs="Arial"/>
          <w:lang w:val="cy-GB"/>
        </w:rPr>
        <w:t xml:space="preserve">leidleisio drosof. Mae wedi bod yn fraint </w:t>
      </w:r>
      <w:r>
        <w:rPr>
          <w:rFonts w:ascii="Arial" w:hAnsi="Arial" w:cs="Arial"/>
          <w:lang w:val="cy-GB"/>
        </w:rPr>
        <w:t xml:space="preserve">o’r mwyaf </w:t>
      </w:r>
      <w:r w:rsidR="001D37E4" w:rsidRPr="007778E6">
        <w:rPr>
          <w:rFonts w:ascii="Arial" w:hAnsi="Arial" w:cs="Arial"/>
          <w:lang w:val="cy-GB"/>
        </w:rPr>
        <w:t>gweld faint o ddigwyddiadau a gweithgareddau sy'n digwydd yn ein cymuned</w:t>
      </w:r>
      <w:r w:rsidR="00632BF8">
        <w:rPr>
          <w:rFonts w:ascii="Arial" w:hAnsi="Arial" w:cs="Arial"/>
          <w:lang w:val="cy-GB"/>
        </w:rPr>
        <w:t>,</w:t>
      </w:r>
      <w:r w:rsidR="001D37E4" w:rsidRPr="007778E6">
        <w:rPr>
          <w:rFonts w:ascii="Arial" w:hAnsi="Arial" w:cs="Arial"/>
          <w:lang w:val="cy-GB"/>
        </w:rPr>
        <w:t xml:space="preserve"> ac mae angen dathlu</w:t>
      </w:r>
      <w:r>
        <w:rPr>
          <w:rFonts w:ascii="Arial" w:hAnsi="Arial" w:cs="Arial"/>
          <w:lang w:val="cy-GB"/>
        </w:rPr>
        <w:t>’r rhain a’u c</w:t>
      </w:r>
      <w:r w:rsidR="001D37E4" w:rsidRPr="007778E6">
        <w:rPr>
          <w:rFonts w:ascii="Arial" w:hAnsi="Arial" w:cs="Arial"/>
          <w:lang w:val="cy-GB"/>
        </w:rPr>
        <w:t>ymeradwyo.</w:t>
      </w:r>
    </w:p>
    <w:p w14:paraId="67EF45A8" w14:textId="38ECD129" w:rsidR="001D37E4" w:rsidRPr="007778E6" w:rsidRDefault="001D37E4" w:rsidP="00B81A4F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hAnsi="Arial" w:cs="Arial"/>
          <w:lang w:val="cy-GB"/>
        </w:rPr>
        <w:t>Pan gefais fy ethol yn faer am y tro cyntaf, dywedai</w:t>
      </w:r>
      <w:r w:rsidR="0066047E">
        <w:rPr>
          <w:rFonts w:ascii="Arial" w:hAnsi="Arial" w:cs="Arial"/>
          <w:lang w:val="cy-GB"/>
        </w:rPr>
        <w:t xml:space="preserve">s </w:t>
      </w:r>
      <w:r w:rsidRPr="007778E6">
        <w:rPr>
          <w:rFonts w:ascii="Arial" w:eastAsia="Aptos" w:hAnsi="Arial" w:cs="Arial"/>
          <w:color w:val="000000"/>
          <w:lang w:val="cy-GB"/>
        </w:rPr>
        <w:t xml:space="preserve">fy mod eisiau parhau i weithio gyda grwpiau </w:t>
      </w:r>
      <w:r w:rsidR="0066047E">
        <w:rPr>
          <w:rFonts w:ascii="Arial" w:eastAsia="Aptos" w:hAnsi="Arial" w:cs="Arial"/>
          <w:color w:val="000000"/>
          <w:lang w:val="cy-GB"/>
        </w:rPr>
        <w:t>gwahano</w:t>
      </w:r>
      <w:r w:rsidR="0066047E" w:rsidRPr="007778E6">
        <w:rPr>
          <w:rFonts w:ascii="Arial" w:hAnsi="Arial" w:cs="Arial"/>
          <w:lang w:val="cy-GB"/>
        </w:rPr>
        <w:t>l</w:t>
      </w:r>
      <w:r w:rsidR="0066047E">
        <w:rPr>
          <w:rFonts w:ascii="Arial" w:eastAsia="Aptos" w:hAnsi="Arial" w:cs="Arial"/>
          <w:color w:val="000000"/>
          <w:lang w:val="cy-GB"/>
        </w:rPr>
        <w:t xml:space="preserve"> </w:t>
      </w:r>
      <w:r w:rsidRPr="007778E6">
        <w:rPr>
          <w:rFonts w:ascii="Arial" w:eastAsia="Aptos" w:hAnsi="Arial" w:cs="Arial"/>
          <w:color w:val="000000"/>
          <w:lang w:val="cy-GB"/>
        </w:rPr>
        <w:t xml:space="preserve">yn y gymuned </w:t>
      </w:r>
      <w:r w:rsidR="0066047E">
        <w:rPr>
          <w:rFonts w:ascii="Arial" w:eastAsia="Aptos" w:hAnsi="Arial" w:cs="Arial"/>
          <w:color w:val="000000"/>
          <w:lang w:val="cy-GB"/>
        </w:rPr>
        <w:t>yn ystod fy m</w:t>
      </w:r>
      <w:r w:rsidR="0066047E" w:rsidRPr="007778E6">
        <w:rPr>
          <w:rFonts w:ascii="Arial" w:hAnsi="Arial" w:cs="Arial"/>
          <w:lang w:val="cy-GB"/>
        </w:rPr>
        <w:t>l</w:t>
      </w:r>
      <w:r w:rsidR="0066047E">
        <w:rPr>
          <w:rFonts w:ascii="Arial" w:hAnsi="Arial" w:cs="Arial"/>
          <w:lang w:val="cy-GB"/>
        </w:rPr>
        <w:t xml:space="preserve">wyddyn yn y swydd, </w:t>
      </w:r>
      <w:r w:rsidRPr="007778E6">
        <w:rPr>
          <w:rFonts w:ascii="Arial" w:eastAsia="Aptos" w:hAnsi="Arial" w:cs="Arial"/>
          <w:color w:val="000000"/>
          <w:lang w:val="cy-GB"/>
        </w:rPr>
        <w:t>a</w:t>
      </w:r>
      <w:r w:rsidR="0066047E">
        <w:rPr>
          <w:rFonts w:ascii="Arial" w:eastAsia="Aptos" w:hAnsi="Arial" w:cs="Arial"/>
          <w:color w:val="000000"/>
          <w:lang w:val="cy-GB"/>
        </w:rPr>
        <w:t xml:space="preserve"> </w:t>
      </w:r>
      <w:r w:rsidRPr="007778E6">
        <w:rPr>
          <w:rFonts w:ascii="Arial" w:eastAsia="Aptos" w:hAnsi="Arial" w:cs="Arial"/>
          <w:color w:val="000000"/>
          <w:lang w:val="cy-GB"/>
        </w:rPr>
        <w:t xml:space="preserve">datblygu digwyddiadau yn y gymuned. </w:t>
      </w:r>
      <w:r w:rsidR="0066047E">
        <w:rPr>
          <w:rFonts w:ascii="Arial" w:eastAsia="Aptos" w:hAnsi="Arial" w:cs="Arial"/>
          <w:color w:val="000000"/>
          <w:lang w:val="cy-GB"/>
        </w:rPr>
        <w:t>P</w:t>
      </w:r>
      <w:r w:rsidRPr="007778E6">
        <w:rPr>
          <w:rFonts w:ascii="Arial" w:eastAsia="Aptos" w:hAnsi="Arial" w:cs="Arial"/>
          <w:color w:val="000000"/>
          <w:lang w:val="cy-GB"/>
        </w:rPr>
        <w:t xml:space="preserve">leser </w:t>
      </w:r>
      <w:r w:rsidR="0066047E">
        <w:rPr>
          <w:rFonts w:ascii="Arial" w:eastAsia="Aptos" w:hAnsi="Arial" w:cs="Arial"/>
          <w:color w:val="000000"/>
          <w:lang w:val="cy-GB"/>
        </w:rPr>
        <w:t xml:space="preserve">yw </w:t>
      </w:r>
      <w:r w:rsidRPr="007778E6">
        <w:rPr>
          <w:rFonts w:ascii="Arial" w:eastAsia="Aptos" w:hAnsi="Arial" w:cs="Arial"/>
          <w:color w:val="000000"/>
          <w:lang w:val="cy-GB"/>
        </w:rPr>
        <w:t xml:space="preserve">cyflwyno Adroddiad Blynyddol Cyngor Tref Pontardawe 2025-2026 a datgelu ei bod </w:t>
      </w:r>
      <w:r w:rsidR="0066047E">
        <w:rPr>
          <w:rFonts w:ascii="Arial" w:eastAsia="Aptos" w:hAnsi="Arial" w:cs="Arial"/>
          <w:color w:val="000000"/>
          <w:lang w:val="cy-GB"/>
        </w:rPr>
        <w:t xml:space="preserve">yn sicr </w:t>
      </w:r>
      <w:r w:rsidRPr="007778E6">
        <w:rPr>
          <w:rFonts w:ascii="Arial" w:eastAsia="Aptos" w:hAnsi="Arial" w:cs="Arial"/>
          <w:color w:val="000000"/>
          <w:lang w:val="cy-GB"/>
        </w:rPr>
        <w:t>wedi bod yn flwyddyn brysur iawn i'n cymuned.</w:t>
      </w:r>
    </w:p>
    <w:p w14:paraId="6150347E" w14:textId="3154EA16" w:rsidR="001D37E4" w:rsidRPr="007778E6" w:rsidRDefault="001D37E4" w:rsidP="00B81A4F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>Ym mis Mai 2025</w:t>
      </w:r>
      <w:r w:rsidR="00632BF8">
        <w:rPr>
          <w:rFonts w:ascii="Arial" w:eastAsia="Aptos" w:hAnsi="Arial" w:cs="Arial"/>
          <w:color w:val="000000"/>
          <w:lang w:val="cy-GB"/>
        </w:rPr>
        <w:t>,</w:t>
      </w:r>
      <w:r w:rsidRPr="007778E6">
        <w:rPr>
          <w:rFonts w:ascii="Arial" w:eastAsia="Aptos" w:hAnsi="Arial" w:cs="Arial"/>
          <w:color w:val="000000"/>
          <w:lang w:val="cy-GB"/>
        </w:rPr>
        <w:t xml:space="preserve"> </w:t>
      </w:r>
      <w:r w:rsidR="0066047E">
        <w:rPr>
          <w:rFonts w:ascii="Arial" w:eastAsia="Aptos" w:hAnsi="Arial" w:cs="Arial"/>
          <w:color w:val="000000"/>
          <w:lang w:val="cy-GB"/>
        </w:rPr>
        <w:t>fe fuom yn dath</w:t>
      </w:r>
      <w:r w:rsidRPr="007778E6">
        <w:rPr>
          <w:rFonts w:ascii="Arial" w:eastAsia="Aptos" w:hAnsi="Arial" w:cs="Arial"/>
          <w:color w:val="000000"/>
          <w:lang w:val="cy-GB"/>
        </w:rPr>
        <w:t>l</w:t>
      </w:r>
      <w:r w:rsidR="0066047E">
        <w:rPr>
          <w:rFonts w:ascii="Arial" w:eastAsia="Aptos" w:hAnsi="Arial" w:cs="Arial"/>
          <w:color w:val="000000"/>
          <w:lang w:val="cy-GB"/>
        </w:rPr>
        <w:t xml:space="preserve">u </w:t>
      </w:r>
      <w:r w:rsidRPr="007778E6">
        <w:rPr>
          <w:rFonts w:ascii="Arial" w:eastAsia="Aptos" w:hAnsi="Arial" w:cs="Arial"/>
          <w:color w:val="000000"/>
          <w:lang w:val="cy-GB"/>
        </w:rPr>
        <w:t>a</w:t>
      </w:r>
      <w:r w:rsidR="0066047E">
        <w:rPr>
          <w:rFonts w:ascii="Arial" w:eastAsia="Aptos" w:hAnsi="Arial" w:cs="Arial"/>
          <w:color w:val="000000"/>
          <w:lang w:val="cy-GB"/>
        </w:rPr>
        <w:t>c yn</w:t>
      </w:r>
      <w:r w:rsidRPr="007778E6">
        <w:rPr>
          <w:rFonts w:ascii="Arial" w:eastAsia="Aptos" w:hAnsi="Arial" w:cs="Arial"/>
          <w:color w:val="000000"/>
          <w:lang w:val="cy-GB"/>
        </w:rPr>
        <w:t xml:space="preserve"> coffáu diwrnod VE a threfnodd y Lleng Brydeinig Frenhinol ddigwyddiad yng Nghlwb Rygbi Pontardawe. Ar gyfer y digwyddiad hwn, trefnais gystadleuaeth gelf ar gyfer yr ysgolion lleol </w:t>
      </w:r>
      <w:r w:rsidR="0066047E">
        <w:rPr>
          <w:rFonts w:ascii="Arial" w:eastAsia="Aptos" w:hAnsi="Arial" w:cs="Arial"/>
          <w:color w:val="000000"/>
          <w:lang w:val="cy-GB"/>
        </w:rPr>
        <w:t xml:space="preserve">i gyd, </w:t>
      </w:r>
      <w:r w:rsidRPr="007778E6">
        <w:rPr>
          <w:rFonts w:ascii="Arial" w:eastAsia="Aptos" w:hAnsi="Arial" w:cs="Arial"/>
          <w:color w:val="000000"/>
          <w:lang w:val="cy-GB"/>
        </w:rPr>
        <w:t xml:space="preserve">ac arddangoswyd y gwaith celf a </w:t>
      </w:r>
      <w:r w:rsidR="0066047E">
        <w:rPr>
          <w:rFonts w:ascii="Arial" w:eastAsia="Aptos" w:hAnsi="Arial" w:cs="Arial"/>
          <w:color w:val="000000"/>
          <w:lang w:val="cy-GB"/>
        </w:rPr>
        <w:t xml:space="preserve">grëwyd </w:t>
      </w:r>
      <w:r w:rsidRPr="007778E6">
        <w:rPr>
          <w:rFonts w:ascii="Arial" w:eastAsia="Aptos" w:hAnsi="Arial" w:cs="Arial"/>
          <w:color w:val="000000"/>
          <w:lang w:val="cy-GB"/>
        </w:rPr>
        <w:t xml:space="preserve">gan y disgyblion ar y diwrnod. Roedd yn ddiwrnod o gerddoriaeth, dawnsio a dathlu ond hefyd yn amser i </w:t>
      </w:r>
      <w:r w:rsidR="0066047E">
        <w:rPr>
          <w:rFonts w:ascii="Arial" w:eastAsia="Aptos" w:hAnsi="Arial" w:cs="Arial"/>
          <w:color w:val="000000"/>
          <w:lang w:val="cy-GB"/>
        </w:rPr>
        <w:t>feddw</w:t>
      </w:r>
      <w:r w:rsidR="0066047E" w:rsidRPr="007778E6">
        <w:rPr>
          <w:rFonts w:ascii="Arial" w:hAnsi="Arial" w:cs="Arial"/>
          <w:lang w:val="cy-GB"/>
        </w:rPr>
        <w:t>l</w:t>
      </w:r>
      <w:r w:rsidR="0066047E">
        <w:rPr>
          <w:rFonts w:ascii="Arial" w:hAnsi="Arial" w:cs="Arial"/>
          <w:lang w:val="cy-GB"/>
        </w:rPr>
        <w:t xml:space="preserve"> yn ddwys am y rheiny </w:t>
      </w:r>
      <w:r w:rsidRPr="007778E6">
        <w:rPr>
          <w:rFonts w:ascii="Arial" w:eastAsia="Aptos" w:hAnsi="Arial" w:cs="Arial"/>
          <w:color w:val="000000"/>
          <w:lang w:val="cy-GB"/>
        </w:rPr>
        <w:t xml:space="preserve">a oedd wedi </w:t>
      </w:r>
      <w:r w:rsidR="00632BF8">
        <w:rPr>
          <w:rFonts w:ascii="Arial" w:eastAsia="Aptos" w:hAnsi="Arial" w:cs="Arial"/>
          <w:color w:val="000000"/>
          <w:lang w:val="cy-GB"/>
        </w:rPr>
        <w:t xml:space="preserve">aberthu </w:t>
      </w:r>
      <w:r w:rsidRPr="007778E6">
        <w:rPr>
          <w:rFonts w:ascii="Arial" w:eastAsia="Aptos" w:hAnsi="Arial" w:cs="Arial"/>
          <w:color w:val="000000"/>
          <w:lang w:val="cy-GB"/>
        </w:rPr>
        <w:t>eu bywydau yn yr Ail Ryfel Byd. Cefais fy nghyfweld hefyd ar Radio Cymru cyn y digwyddiad hwn, ac roedd yn anrhydedd cynrychioli ein tref a rhannu sut yr oeddem yn coffáu Diwrnod VE.</w:t>
      </w:r>
    </w:p>
    <w:p w14:paraId="5CFABD48" w14:textId="53C89829" w:rsidR="001D37E4" w:rsidRPr="007778E6" w:rsidRDefault="001D37E4" w:rsidP="00B81A4F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 xml:space="preserve">Cynhaliwyd y digwyddiad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Pride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 xml:space="preserve"> blynyddol yn y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Gwachel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 xml:space="preserve"> ym mis Mehefin. Cefais wahoddiad i feirniadu'r sioe gŵn </w:t>
      </w:r>
      <w:r w:rsidR="0066047E">
        <w:rPr>
          <w:rFonts w:ascii="Arial" w:eastAsia="Aptos" w:hAnsi="Arial" w:cs="Arial"/>
          <w:color w:val="000000"/>
          <w:lang w:val="cy-GB"/>
        </w:rPr>
        <w:t xml:space="preserve">– y tro cyntaf erioed i </w:t>
      </w:r>
      <w:r w:rsidR="00632BF8">
        <w:rPr>
          <w:rFonts w:ascii="Arial" w:eastAsia="Aptos" w:hAnsi="Arial" w:cs="Arial"/>
          <w:color w:val="000000"/>
          <w:lang w:val="cy-GB"/>
        </w:rPr>
        <w:t>m</w:t>
      </w:r>
      <w:r w:rsidR="0066047E">
        <w:rPr>
          <w:rFonts w:ascii="Arial" w:eastAsia="Aptos" w:hAnsi="Arial" w:cs="Arial"/>
          <w:color w:val="000000"/>
          <w:lang w:val="cy-GB"/>
        </w:rPr>
        <w:t>i wneud unrhyw beth o’r fath</w:t>
      </w:r>
      <w:r w:rsidRPr="007778E6">
        <w:rPr>
          <w:rFonts w:ascii="Arial" w:eastAsia="Aptos" w:hAnsi="Arial" w:cs="Arial"/>
          <w:color w:val="000000"/>
          <w:lang w:val="cy-GB"/>
        </w:rPr>
        <w:t>! Roedd yn ddigwyddiad llawen a</w:t>
      </w:r>
      <w:r w:rsidR="0066047E">
        <w:rPr>
          <w:rFonts w:ascii="Arial" w:eastAsia="Aptos" w:hAnsi="Arial" w:cs="Arial"/>
          <w:color w:val="000000"/>
          <w:lang w:val="cy-GB"/>
        </w:rPr>
        <w:t>c, yn ô</w:t>
      </w:r>
      <w:r w:rsidR="0066047E" w:rsidRPr="007778E6">
        <w:rPr>
          <w:rFonts w:ascii="Arial" w:hAnsi="Arial" w:cs="Arial"/>
          <w:lang w:val="cy-GB"/>
        </w:rPr>
        <w:t>l</w:t>
      </w:r>
      <w:r w:rsidR="0066047E">
        <w:rPr>
          <w:rFonts w:ascii="Arial" w:hAnsi="Arial" w:cs="Arial"/>
          <w:lang w:val="cy-GB"/>
        </w:rPr>
        <w:t xml:space="preserve"> yr arfer,</w:t>
      </w:r>
      <w:r w:rsidRPr="007778E6">
        <w:rPr>
          <w:rFonts w:ascii="Arial" w:eastAsia="Aptos" w:hAnsi="Arial" w:cs="Arial"/>
          <w:color w:val="000000"/>
          <w:lang w:val="cy-GB"/>
        </w:rPr>
        <w:t xml:space="preserve"> dangosodd Pontardawe ar ei </w:t>
      </w:r>
      <w:r w:rsidR="0066047E">
        <w:rPr>
          <w:rFonts w:ascii="Arial" w:eastAsia="Aptos" w:hAnsi="Arial" w:cs="Arial"/>
          <w:color w:val="000000"/>
          <w:lang w:val="cy-GB"/>
        </w:rPr>
        <w:t>g</w:t>
      </w:r>
      <w:r w:rsidRPr="007778E6">
        <w:rPr>
          <w:rFonts w:ascii="Arial" w:eastAsia="Aptos" w:hAnsi="Arial" w:cs="Arial"/>
          <w:color w:val="000000"/>
          <w:lang w:val="cy-GB"/>
        </w:rPr>
        <w:t>orau, gan ddathlu cynhwysiant a derbyn.</w:t>
      </w:r>
    </w:p>
    <w:p w14:paraId="1A3C687F" w14:textId="5177B7C2" w:rsidR="001D37E4" w:rsidRPr="007778E6" w:rsidRDefault="0066047E" w:rsidP="00B81A4F">
      <w:pPr>
        <w:rPr>
          <w:rFonts w:ascii="Arial" w:eastAsia="Aptos" w:hAnsi="Arial" w:cs="Arial"/>
          <w:color w:val="000000"/>
          <w:lang w:val="cy-GB"/>
        </w:rPr>
      </w:pPr>
      <w:r>
        <w:rPr>
          <w:rFonts w:ascii="Arial" w:eastAsia="Aptos" w:hAnsi="Arial" w:cs="Arial"/>
          <w:color w:val="000000"/>
          <w:lang w:val="cy-GB"/>
        </w:rPr>
        <w:t>I ddi</w:t>
      </w:r>
      <w:r w:rsidRPr="007778E6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 xml:space="preserve">yn 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y digwyddiad hwn </w:t>
      </w:r>
      <w:r>
        <w:rPr>
          <w:rFonts w:ascii="Arial" w:eastAsia="Aptos" w:hAnsi="Arial" w:cs="Arial"/>
          <w:color w:val="000000"/>
          <w:lang w:val="cy-GB"/>
        </w:rPr>
        <w:t xml:space="preserve">cafwyd </w:t>
      </w:r>
      <w:r w:rsidR="001D37E4" w:rsidRPr="007778E6">
        <w:rPr>
          <w:rFonts w:ascii="Arial" w:eastAsia="Aptos" w:hAnsi="Arial" w:cs="Arial"/>
          <w:color w:val="000000"/>
          <w:lang w:val="cy-GB"/>
        </w:rPr>
        <w:t>Diwrnod y Lluoedd Arfog ddiwedd mis Mehefin. Codais y faner tu allan i'r Clwb Rygbi i nodi'r achlysur hwn. Yn draddodiadol, mae'r faner yn cael ei chodi tu allan i</w:t>
      </w:r>
      <w:r>
        <w:rPr>
          <w:rFonts w:ascii="Arial" w:eastAsia="Aptos" w:hAnsi="Arial" w:cs="Arial"/>
          <w:color w:val="000000"/>
          <w:lang w:val="cy-GB"/>
        </w:rPr>
        <w:t>’r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 Ganolfan Celfyddydau ond roedd y gwaith adeiladu ar y sinema newydd </w:t>
      </w:r>
      <w:r>
        <w:rPr>
          <w:rFonts w:ascii="Arial" w:eastAsia="Aptos" w:hAnsi="Arial" w:cs="Arial"/>
          <w:color w:val="000000"/>
          <w:lang w:val="cy-GB"/>
        </w:rPr>
        <w:t>ar y gwei</w:t>
      </w:r>
      <w:r w:rsidRPr="007778E6">
        <w:rPr>
          <w:rFonts w:ascii="Arial" w:hAnsi="Arial" w:cs="Arial"/>
          <w:lang w:val="cy-GB"/>
        </w:rPr>
        <w:t>ll</w:t>
      </w:r>
      <w:r>
        <w:rPr>
          <w:rFonts w:ascii="Arial" w:hAnsi="Arial" w:cs="Arial"/>
          <w:lang w:val="cy-GB"/>
        </w:rPr>
        <w:t xml:space="preserve"> o hyd</w:t>
      </w:r>
      <w:r w:rsidR="00632BF8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ac </w:t>
      </w:r>
      <w:r w:rsidR="001D37E4" w:rsidRPr="007778E6">
        <w:rPr>
          <w:rFonts w:ascii="Arial" w:eastAsia="Aptos" w:hAnsi="Arial" w:cs="Arial"/>
          <w:color w:val="000000"/>
          <w:lang w:val="cy-GB"/>
        </w:rPr>
        <w:t>felly roedd angen lleoliad</w:t>
      </w:r>
      <w:r w:rsidR="00632BF8">
        <w:rPr>
          <w:rFonts w:ascii="Arial" w:eastAsia="Aptos" w:hAnsi="Arial" w:cs="Arial"/>
          <w:color w:val="000000"/>
          <w:lang w:val="cy-GB"/>
        </w:rPr>
        <w:t xml:space="preserve"> ara</w:t>
      </w:r>
      <w:r w:rsidR="00632BF8" w:rsidRPr="007778E6">
        <w:rPr>
          <w:rFonts w:ascii="Arial" w:eastAsia="Aptos" w:hAnsi="Arial" w:cs="Arial"/>
          <w:color w:val="000000"/>
          <w:lang w:val="cy-GB"/>
        </w:rPr>
        <w:t>ll</w:t>
      </w:r>
      <w:r w:rsidR="00632BF8">
        <w:rPr>
          <w:rFonts w:ascii="Arial" w:eastAsia="Aptos" w:hAnsi="Arial" w:cs="Arial"/>
          <w:color w:val="000000"/>
          <w:lang w:val="cy-GB"/>
        </w:rPr>
        <w:t xml:space="preserve"> arnom</w:t>
      </w:r>
      <w:r w:rsidR="001D37E4" w:rsidRPr="007778E6">
        <w:rPr>
          <w:rFonts w:ascii="Arial" w:eastAsia="Aptos" w:hAnsi="Arial" w:cs="Arial"/>
          <w:color w:val="000000"/>
          <w:lang w:val="cy-GB"/>
        </w:rPr>
        <w:t>.</w:t>
      </w:r>
    </w:p>
    <w:p w14:paraId="1A8194D9" w14:textId="7AEA7C45" w:rsidR="001D37E4" w:rsidRPr="007778E6" w:rsidRDefault="001D37E4" w:rsidP="00B81A4F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 xml:space="preserve">Yn gynnar ym mis Mehefin, cynhaliodd ein gwirfoddolwyr gwych yn y Ganolfan </w:t>
      </w:r>
      <w:r w:rsidR="0066047E">
        <w:rPr>
          <w:rFonts w:ascii="Arial" w:eastAsia="Aptos" w:hAnsi="Arial" w:cs="Arial"/>
          <w:color w:val="000000"/>
          <w:lang w:val="cy-GB"/>
        </w:rPr>
        <w:t>T</w:t>
      </w:r>
      <w:r w:rsidRPr="007778E6">
        <w:rPr>
          <w:rFonts w:ascii="Arial" w:eastAsia="Aptos" w:hAnsi="Arial" w:cs="Arial"/>
          <w:color w:val="000000"/>
          <w:lang w:val="cy-GB"/>
        </w:rPr>
        <w:t>reftadaeth yr arddangosfa '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Longest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 xml:space="preserve">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Yarn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>'. Cawsom yr anrhydedd o</w:t>
      </w:r>
      <w:r w:rsidR="0066047E">
        <w:rPr>
          <w:rFonts w:ascii="Arial" w:eastAsia="Aptos" w:hAnsi="Arial" w:cs="Arial"/>
          <w:color w:val="000000"/>
          <w:lang w:val="cy-GB"/>
        </w:rPr>
        <w:t>’i</w:t>
      </w:r>
      <w:r w:rsidRPr="007778E6">
        <w:rPr>
          <w:rFonts w:ascii="Arial" w:eastAsia="Aptos" w:hAnsi="Arial" w:cs="Arial"/>
          <w:color w:val="000000"/>
          <w:lang w:val="cy-GB"/>
        </w:rPr>
        <w:t xml:space="preserve"> </w:t>
      </w:r>
      <w:r w:rsidR="0066047E">
        <w:rPr>
          <w:rFonts w:ascii="Arial" w:eastAsia="Aptos" w:hAnsi="Arial" w:cs="Arial"/>
          <w:color w:val="000000"/>
          <w:lang w:val="cy-GB"/>
        </w:rPr>
        <w:t>chroesawu i P</w:t>
      </w:r>
      <w:r w:rsidRPr="007778E6">
        <w:rPr>
          <w:rFonts w:ascii="Arial" w:eastAsia="Aptos" w:hAnsi="Arial" w:cs="Arial"/>
          <w:color w:val="000000"/>
          <w:lang w:val="cy-GB"/>
        </w:rPr>
        <w:t>ontardawe</w:t>
      </w:r>
      <w:r w:rsidR="0066047E">
        <w:rPr>
          <w:rFonts w:ascii="Arial" w:eastAsia="Aptos" w:hAnsi="Arial" w:cs="Arial"/>
          <w:color w:val="000000"/>
          <w:lang w:val="cy-GB"/>
        </w:rPr>
        <w:t>;</w:t>
      </w:r>
      <w:r w:rsidRPr="007778E6">
        <w:rPr>
          <w:rFonts w:ascii="Arial" w:eastAsia="Aptos" w:hAnsi="Arial" w:cs="Arial"/>
          <w:color w:val="000000"/>
          <w:lang w:val="cy-GB"/>
        </w:rPr>
        <w:t xml:space="preserve"> yr unig dref arall yng Nghymru </w:t>
      </w:r>
      <w:r w:rsidR="0066047E">
        <w:rPr>
          <w:rFonts w:ascii="Arial" w:eastAsia="Aptos" w:hAnsi="Arial" w:cs="Arial"/>
          <w:color w:val="000000"/>
          <w:lang w:val="cy-GB"/>
        </w:rPr>
        <w:t>i g</w:t>
      </w:r>
      <w:r w:rsidRPr="007778E6">
        <w:rPr>
          <w:rFonts w:ascii="Arial" w:eastAsia="Aptos" w:hAnsi="Arial" w:cs="Arial"/>
          <w:color w:val="000000"/>
          <w:lang w:val="cy-GB"/>
        </w:rPr>
        <w:t xml:space="preserve">ynnal yr arddangosfa hon oedd Aberhonddu. Diolch yn fawr i'r Ganolfan </w:t>
      </w:r>
      <w:r w:rsidR="0066047E">
        <w:rPr>
          <w:rFonts w:ascii="Arial" w:eastAsia="Aptos" w:hAnsi="Arial" w:cs="Arial"/>
          <w:color w:val="000000"/>
          <w:lang w:val="cy-GB"/>
        </w:rPr>
        <w:t>T</w:t>
      </w:r>
      <w:r w:rsidRPr="007778E6">
        <w:rPr>
          <w:rFonts w:ascii="Arial" w:eastAsia="Aptos" w:hAnsi="Arial" w:cs="Arial"/>
          <w:color w:val="000000"/>
          <w:lang w:val="cy-GB"/>
        </w:rPr>
        <w:t>reftadaeth am y</w:t>
      </w:r>
      <w:r w:rsidR="0066047E">
        <w:rPr>
          <w:rFonts w:ascii="Arial" w:eastAsia="Aptos" w:hAnsi="Arial" w:cs="Arial"/>
          <w:color w:val="000000"/>
          <w:lang w:val="cy-GB"/>
        </w:rPr>
        <w:t>r orchest hon. M</w:t>
      </w:r>
      <w:r w:rsidRPr="007778E6">
        <w:rPr>
          <w:rFonts w:ascii="Arial" w:eastAsia="Aptos" w:hAnsi="Arial" w:cs="Arial"/>
          <w:color w:val="000000"/>
          <w:lang w:val="cy-GB"/>
        </w:rPr>
        <w:t>ae'n arddangosfa unigryw</w:t>
      </w:r>
      <w:r w:rsidR="00632BF8">
        <w:rPr>
          <w:rFonts w:ascii="Arial" w:eastAsia="Aptos" w:hAnsi="Arial" w:cs="Arial"/>
          <w:color w:val="000000"/>
          <w:lang w:val="cy-GB"/>
        </w:rPr>
        <w:t>,</w:t>
      </w:r>
      <w:r w:rsidRPr="007778E6">
        <w:rPr>
          <w:rFonts w:ascii="Arial" w:eastAsia="Aptos" w:hAnsi="Arial" w:cs="Arial"/>
          <w:color w:val="000000"/>
          <w:lang w:val="cy-GB"/>
        </w:rPr>
        <w:t xml:space="preserve"> wedi'i gwau a'i chrosio</w:t>
      </w:r>
      <w:r w:rsidR="00632BF8">
        <w:rPr>
          <w:rFonts w:ascii="Arial" w:eastAsia="Aptos" w:hAnsi="Arial" w:cs="Arial"/>
          <w:color w:val="000000"/>
          <w:lang w:val="cy-GB"/>
        </w:rPr>
        <w:t>,</w:t>
      </w:r>
      <w:r w:rsidRPr="007778E6">
        <w:rPr>
          <w:rFonts w:ascii="Arial" w:eastAsia="Aptos" w:hAnsi="Arial" w:cs="Arial"/>
          <w:color w:val="000000"/>
          <w:lang w:val="cy-GB"/>
        </w:rPr>
        <w:t xml:space="preserve"> sy'n adrodd hanes yr Ail Ryfel Byd trwy wlân. Mae'r arddangosfa wedi cael ei harddangos </w:t>
      </w:r>
      <w:r w:rsidR="0066047E">
        <w:rPr>
          <w:rFonts w:ascii="Arial" w:eastAsia="Aptos" w:hAnsi="Arial" w:cs="Arial"/>
          <w:color w:val="000000"/>
          <w:lang w:val="cy-GB"/>
        </w:rPr>
        <w:t xml:space="preserve">ar draws </w:t>
      </w:r>
      <w:r w:rsidRPr="007778E6">
        <w:rPr>
          <w:rFonts w:ascii="Arial" w:eastAsia="Aptos" w:hAnsi="Arial" w:cs="Arial"/>
          <w:color w:val="000000"/>
          <w:lang w:val="cy-GB"/>
        </w:rPr>
        <w:t>y DU, Ffrainc a'r Unol Daleithiau</w:t>
      </w:r>
      <w:r w:rsidR="0066047E">
        <w:rPr>
          <w:rFonts w:ascii="Arial" w:eastAsia="Aptos" w:hAnsi="Arial" w:cs="Arial"/>
          <w:color w:val="000000"/>
          <w:lang w:val="cy-GB"/>
        </w:rPr>
        <w:t>,</w:t>
      </w:r>
      <w:r w:rsidRPr="007778E6">
        <w:rPr>
          <w:rFonts w:ascii="Arial" w:eastAsia="Aptos" w:hAnsi="Arial" w:cs="Arial"/>
          <w:color w:val="000000"/>
          <w:lang w:val="cy-GB"/>
        </w:rPr>
        <w:t xml:space="preserve"> a bellach Pontardawe. Cefais y fraint o gael fy nghyfweld gan S4C am fy </w:t>
      </w:r>
      <w:r w:rsidR="0066047E">
        <w:rPr>
          <w:rFonts w:ascii="Arial" w:eastAsia="Aptos" w:hAnsi="Arial" w:cs="Arial"/>
          <w:color w:val="000000"/>
          <w:lang w:val="cy-GB"/>
        </w:rPr>
        <w:t xml:space="preserve">marn </w:t>
      </w:r>
      <w:r w:rsidRPr="007778E6">
        <w:rPr>
          <w:rFonts w:ascii="Arial" w:eastAsia="Aptos" w:hAnsi="Arial" w:cs="Arial"/>
          <w:color w:val="000000"/>
          <w:lang w:val="cy-GB"/>
        </w:rPr>
        <w:t>am yr arddangosfa a pha mor freintiedig oedde</w:t>
      </w:r>
      <w:r w:rsidR="00632BF8">
        <w:rPr>
          <w:rFonts w:ascii="Arial" w:eastAsia="Aptos" w:hAnsi="Arial" w:cs="Arial"/>
          <w:color w:val="000000"/>
          <w:lang w:val="cy-GB"/>
        </w:rPr>
        <w:t>m</w:t>
      </w:r>
      <w:r w:rsidRPr="007778E6">
        <w:rPr>
          <w:rFonts w:ascii="Arial" w:eastAsia="Aptos" w:hAnsi="Arial" w:cs="Arial"/>
          <w:color w:val="000000"/>
          <w:lang w:val="cy-GB"/>
        </w:rPr>
        <w:t xml:space="preserve"> ni o'i chael ym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Mhontardawe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>.</w:t>
      </w:r>
    </w:p>
    <w:p w14:paraId="783811F5" w14:textId="3BD4E2FB" w:rsidR="001D37E4" w:rsidRPr="007778E6" w:rsidRDefault="001D37E4" w:rsidP="00B81A4F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 xml:space="preserve">Ers hynny, mae'r Ganolfan </w:t>
      </w:r>
      <w:r w:rsidR="0066047E">
        <w:rPr>
          <w:rFonts w:ascii="Arial" w:eastAsia="Aptos" w:hAnsi="Arial" w:cs="Arial"/>
          <w:color w:val="000000"/>
          <w:lang w:val="cy-GB"/>
        </w:rPr>
        <w:t>T</w:t>
      </w:r>
      <w:r w:rsidRPr="007778E6">
        <w:rPr>
          <w:rFonts w:ascii="Arial" w:eastAsia="Aptos" w:hAnsi="Arial" w:cs="Arial"/>
          <w:color w:val="000000"/>
          <w:lang w:val="cy-GB"/>
        </w:rPr>
        <w:t xml:space="preserve">reftadaeth wedi </w:t>
      </w:r>
      <w:r w:rsidR="00632BF8">
        <w:rPr>
          <w:rFonts w:ascii="Arial" w:eastAsia="Aptos" w:hAnsi="Arial" w:cs="Arial"/>
          <w:color w:val="000000"/>
          <w:lang w:val="cy-GB"/>
        </w:rPr>
        <w:t>cynna</w:t>
      </w:r>
      <w:r w:rsidR="00632BF8" w:rsidRPr="007778E6">
        <w:rPr>
          <w:rFonts w:ascii="Arial" w:eastAsia="Aptos" w:hAnsi="Arial" w:cs="Arial"/>
          <w:color w:val="000000"/>
          <w:lang w:val="cy-GB"/>
        </w:rPr>
        <w:t>l</w:t>
      </w:r>
      <w:r w:rsidR="00632BF8">
        <w:rPr>
          <w:rFonts w:ascii="Arial" w:eastAsia="Aptos" w:hAnsi="Arial" w:cs="Arial"/>
          <w:color w:val="000000"/>
          <w:lang w:val="cy-GB"/>
        </w:rPr>
        <w:t xml:space="preserve"> nifer </w:t>
      </w:r>
      <w:r w:rsidRPr="007778E6">
        <w:rPr>
          <w:rFonts w:ascii="Arial" w:eastAsia="Aptos" w:hAnsi="Arial" w:cs="Arial"/>
          <w:color w:val="000000"/>
          <w:lang w:val="cy-GB"/>
        </w:rPr>
        <w:t>o arddangosfeydd a</w:t>
      </w:r>
      <w:r w:rsidR="0066047E">
        <w:rPr>
          <w:rFonts w:ascii="Arial" w:eastAsia="Aptos" w:hAnsi="Arial" w:cs="Arial"/>
          <w:color w:val="000000"/>
          <w:lang w:val="cy-GB"/>
        </w:rPr>
        <w:t>c wedi</w:t>
      </w:r>
      <w:r w:rsidRPr="007778E6">
        <w:rPr>
          <w:rFonts w:ascii="Arial" w:eastAsia="Aptos" w:hAnsi="Arial" w:cs="Arial"/>
          <w:color w:val="000000"/>
          <w:lang w:val="cy-GB"/>
        </w:rPr>
        <w:t xml:space="preserve"> cynnal digwyddiadau crefft amrywiol. Fel Cyngor Tref rydym yn falch o noddi llawer o'r digwyddiadau a'r gweithgareddau hyn</w:t>
      </w:r>
      <w:r w:rsidR="00257F1D">
        <w:rPr>
          <w:rFonts w:ascii="Arial" w:eastAsia="Aptos" w:hAnsi="Arial" w:cs="Arial"/>
          <w:color w:val="000000"/>
          <w:lang w:val="cy-GB"/>
        </w:rPr>
        <w:t>,</w:t>
      </w:r>
      <w:r w:rsidRPr="007778E6">
        <w:rPr>
          <w:rFonts w:ascii="Arial" w:eastAsia="Aptos" w:hAnsi="Arial" w:cs="Arial"/>
          <w:color w:val="000000"/>
          <w:lang w:val="cy-GB"/>
        </w:rPr>
        <w:t xml:space="preserve"> ac rwyf wedi bod yn falch o enwebu'r ganolfan ar gyfer Gwobr y Brenin am yr holl waith anhygoel y mae'r </w:t>
      </w:r>
      <w:r w:rsidR="0066047E">
        <w:rPr>
          <w:rFonts w:ascii="Arial" w:eastAsia="Aptos" w:hAnsi="Arial" w:cs="Arial"/>
          <w:color w:val="000000"/>
          <w:lang w:val="cy-GB"/>
        </w:rPr>
        <w:t>g</w:t>
      </w:r>
      <w:r w:rsidRPr="007778E6">
        <w:rPr>
          <w:rFonts w:ascii="Arial" w:eastAsia="Aptos" w:hAnsi="Arial" w:cs="Arial"/>
          <w:color w:val="000000"/>
          <w:lang w:val="cy-GB"/>
        </w:rPr>
        <w:t xml:space="preserve">wirfoddolwyr </w:t>
      </w:r>
      <w:r w:rsidR="0066047E">
        <w:rPr>
          <w:rFonts w:ascii="Arial" w:eastAsia="Aptos" w:hAnsi="Arial" w:cs="Arial"/>
          <w:color w:val="000000"/>
          <w:lang w:val="cy-GB"/>
        </w:rPr>
        <w:t xml:space="preserve">i gyd </w:t>
      </w:r>
      <w:r w:rsidRPr="007778E6">
        <w:rPr>
          <w:rFonts w:ascii="Arial" w:eastAsia="Aptos" w:hAnsi="Arial" w:cs="Arial"/>
          <w:color w:val="000000"/>
          <w:lang w:val="cy-GB"/>
        </w:rPr>
        <w:t xml:space="preserve">yn ei wneud </w:t>
      </w:r>
      <w:r w:rsidR="00257F1D">
        <w:rPr>
          <w:rFonts w:ascii="Arial" w:eastAsia="Aptos" w:hAnsi="Arial" w:cs="Arial"/>
          <w:color w:val="000000"/>
          <w:lang w:val="cy-GB"/>
        </w:rPr>
        <w:t xml:space="preserve">dros ein </w:t>
      </w:r>
      <w:r w:rsidRPr="007778E6">
        <w:rPr>
          <w:rFonts w:ascii="Arial" w:eastAsia="Aptos" w:hAnsi="Arial" w:cs="Arial"/>
          <w:color w:val="000000"/>
          <w:lang w:val="cy-GB"/>
        </w:rPr>
        <w:t>cymuned.</w:t>
      </w:r>
    </w:p>
    <w:p w14:paraId="1A15EF00" w14:textId="7114851B" w:rsidR="001D37E4" w:rsidRPr="007778E6" w:rsidRDefault="0012441C" w:rsidP="00B81A4F">
      <w:pPr>
        <w:rPr>
          <w:rFonts w:ascii="Arial" w:eastAsia="Aptos" w:hAnsi="Arial" w:cs="Arial"/>
          <w:color w:val="000000"/>
          <w:lang w:val="cy-GB"/>
        </w:rPr>
      </w:pPr>
      <w:r>
        <w:rPr>
          <w:rFonts w:ascii="Arial" w:eastAsia="Aptos" w:hAnsi="Arial" w:cs="Arial"/>
          <w:color w:val="000000"/>
          <w:lang w:val="cy-GB"/>
        </w:rPr>
        <w:t xml:space="preserve">Yn ystod mis </w:t>
      </w:r>
      <w:r w:rsidR="001D37E4" w:rsidRPr="007778E6">
        <w:rPr>
          <w:rFonts w:ascii="Arial" w:eastAsia="Aptos" w:hAnsi="Arial" w:cs="Arial"/>
          <w:color w:val="000000"/>
          <w:lang w:val="cy-GB"/>
        </w:rPr>
        <w:t>Gorffennaf</w:t>
      </w:r>
      <w:r w:rsidR="00257F1D">
        <w:rPr>
          <w:rFonts w:ascii="Arial" w:eastAsia="Aptos" w:hAnsi="Arial" w:cs="Arial"/>
          <w:color w:val="000000"/>
          <w:lang w:val="cy-GB"/>
        </w:rPr>
        <w:t>,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 </w:t>
      </w:r>
      <w:r>
        <w:rPr>
          <w:rFonts w:ascii="Arial" w:eastAsia="Aptos" w:hAnsi="Arial" w:cs="Arial"/>
          <w:color w:val="000000"/>
          <w:lang w:val="cy-GB"/>
        </w:rPr>
        <w:t>cafwyd y Cynu</w:t>
      </w:r>
      <w:r w:rsidRPr="007778E6">
        <w:rPr>
          <w:rFonts w:ascii="Arial" w:hAnsi="Arial" w:cs="Arial"/>
          <w:lang w:val="cy-GB"/>
        </w:rPr>
        <w:t>ll</w:t>
      </w:r>
      <w:r>
        <w:rPr>
          <w:rFonts w:ascii="Arial" w:hAnsi="Arial" w:cs="Arial"/>
          <w:lang w:val="cy-GB"/>
        </w:rPr>
        <w:t xml:space="preserve">iad Gwyrdd </w:t>
      </w:r>
      <w:r>
        <w:rPr>
          <w:rFonts w:ascii="Arial" w:eastAsia="Aptos" w:hAnsi="Arial" w:cs="Arial"/>
          <w:color w:val="000000"/>
          <w:lang w:val="cy-GB"/>
        </w:rPr>
        <w:t>ar</w:t>
      </w:r>
      <w:r w:rsidRPr="0012441C">
        <w:rPr>
          <w:rFonts w:ascii="Arial" w:hAnsi="Arial" w:cs="Arial"/>
          <w:lang w:val="cy-GB"/>
        </w:rPr>
        <w:t xml:space="preserve"> </w:t>
      </w:r>
      <w:r w:rsidRPr="007778E6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 xml:space="preserve">an yr Afon 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yng Glantawe. Daeth â llawer o fusnesau, sefydliadau, grwpiau ac unigolion lleol amrywiol </w:t>
      </w:r>
      <w:r>
        <w:rPr>
          <w:rFonts w:ascii="Arial" w:eastAsia="Aptos" w:hAnsi="Arial" w:cs="Arial"/>
          <w:color w:val="000000"/>
          <w:lang w:val="cy-GB"/>
        </w:rPr>
        <w:t>at ei gi</w:t>
      </w:r>
      <w:r w:rsidRPr="007778E6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 xml:space="preserve">ydd </w:t>
      </w:r>
      <w:r w:rsidR="001D37E4" w:rsidRPr="007778E6">
        <w:rPr>
          <w:rFonts w:ascii="Arial" w:eastAsia="Aptos" w:hAnsi="Arial" w:cs="Arial"/>
          <w:color w:val="000000"/>
          <w:lang w:val="cy-GB"/>
        </w:rPr>
        <w:t>sydd â chynaliadwyedd, yr awyr agored a lles</w:t>
      </w:r>
      <w:r>
        <w:rPr>
          <w:rFonts w:ascii="Arial" w:eastAsia="Aptos" w:hAnsi="Arial" w:cs="Arial"/>
          <w:color w:val="000000"/>
          <w:lang w:val="cy-GB"/>
        </w:rPr>
        <w:t>iant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 </w:t>
      </w:r>
      <w:r>
        <w:rPr>
          <w:rFonts w:ascii="Arial" w:eastAsia="Aptos" w:hAnsi="Arial" w:cs="Arial"/>
          <w:color w:val="000000"/>
          <w:lang w:val="cy-GB"/>
        </w:rPr>
        <w:t>yn greiddio</w:t>
      </w:r>
      <w:r w:rsidRPr="007778E6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 xml:space="preserve"> iddynt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. Roedd yn bleser gweld cymaint o bobl o'r un anian gyda'i gilydd, yn rhannu ac yn arddangos eu gwaith </w:t>
      </w:r>
      <w:r>
        <w:rPr>
          <w:rFonts w:ascii="Arial" w:eastAsia="Aptos" w:hAnsi="Arial" w:cs="Arial"/>
          <w:color w:val="000000"/>
          <w:lang w:val="cy-GB"/>
        </w:rPr>
        <w:t>ym</w:t>
      </w:r>
      <w:r>
        <w:rPr>
          <w:rFonts w:ascii="Arial" w:hAnsi="Arial" w:cs="Arial"/>
          <w:lang w:val="cy-GB"/>
        </w:rPr>
        <w:t>h</w:t>
      </w:r>
      <w:r w:rsidRPr="007778E6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 xml:space="preserve">ith y </w:t>
      </w:r>
      <w:r w:rsidR="001D37E4" w:rsidRPr="007778E6">
        <w:rPr>
          <w:rFonts w:ascii="Arial" w:eastAsia="Aptos" w:hAnsi="Arial" w:cs="Arial"/>
          <w:color w:val="000000"/>
          <w:lang w:val="cy-GB"/>
        </w:rPr>
        <w:t>cyhoedd.</w:t>
      </w:r>
    </w:p>
    <w:p w14:paraId="303FC851" w14:textId="4C391CB9" w:rsidR="001D37E4" w:rsidRPr="007778E6" w:rsidRDefault="00257F1D" w:rsidP="00C73707">
      <w:pPr>
        <w:rPr>
          <w:rFonts w:ascii="Arial" w:eastAsia="Aptos" w:hAnsi="Arial" w:cs="Arial"/>
          <w:color w:val="000000"/>
          <w:lang w:val="cy-GB"/>
        </w:rPr>
      </w:pPr>
      <w:r>
        <w:rPr>
          <w:rFonts w:ascii="Arial" w:eastAsia="Aptos" w:hAnsi="Arial" w:cs="Arial"/>
          <w:color w:val="000000"/>
          <w:lang w:val="cy-GB"/>
        </w:rPr>
        <w:lastRenderedPageBreak/>
        <w:t xml:space="preserve">Cefais 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yr anrhydedd </w:t>
      </w:r>
      <w:r>
        <w:rPr>
          <w:rFonts w:ascii="Arial" w:eastAsia="Aptos" w:hAnsi="Arial" w:cs="Arial"/>
          <w:color w:val="000000"/>
          <w:lang w:val="cy-GB"/>
        </w:rPr>
        <w:t xml:space="preserve">hefyd 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o </w:t>
      </w:r>
      <w:r w:rsidR="009B21B2">
        <w:rPr>
          <w:rFonts w:ascii="Arial" w:eastAsia="Aptos" w:hAnsi="Arial" w:cs="Arial"/>
          <w:color w:val="000000"/>
          <w:lang w:val="cy-GB"/>
        </w:rPr>
        <w:t xml:space="preserve">fynd i 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amryw o ddigwyddiadau elusennol, </w:t>
      </w:r>
      <w:r w:rsidR="009B21B2">
        <w:rPr>
          <w:rFonts w:ascii="Arial" w:eastAsia="Aptos" w:hAnsi="Arial" w:cs="Arial"/>
          <w:color w:val="000000"/>
          <w:lang w:val="cy-GB"/>
        </w:rPr>
        <w:t xml:space="preserve">er enghraifft </w:t>
      </w:r>
      <w:r w:rsidR="001D37E4" w:rsidRPr="007778E6">
        <w:rPr>
          <w:rFonts w:ascii="Arial" w:eastAsia="Aptos" w:hAnsi="Arial" w:cs="Arial"/>
          <w:color w:val="000000"/>
          <w:lang w:val="cy-GB"/>
        </w:rPr>
        <w:t>Diwrnod Golff Saith Cwm</w:t>
      </w:r>
      <w:r w:rsidR="00D77E38">
        <w:rPr>
          <w:rFonts w:ascii="Arial" w:eastAsia="Aptos" w:hAnsi="Arial" w:cs="Arial"/>
          <w:color w:val="000000"/>
          <w:lang w:val="cy-GB"/>
        </w:rPr>
        <w:t xml:space="preserve"> T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awe yng Nghlwb Golff Pontardawe. </w:t>
      </w:r>
      <w:r w:rsidR="009B21B2">
        <w:rPr>
          <w:rFonts w:ascii="Arial" w:eastAsia="Aptos" w:hAnsi="Arial" w:cs="Arial"/>
          <w:color w:val="000000"/>
          <w:lang w:val="cy-GB"/>
        </w:rPr>
        <w:t>F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yddai'r digwyddiadau hyn </w:t>
      </w:r>
      <w:r w:rsidR="009B21B2">
        <w:rPr>
          <w:rFonts w:ascii="Arial" w:eastAsia="Aptos" w:hAnsi="Arial" w:cs="Arial"/>
          <w:color w:val="000000"/>
          <w:lang w:val="cy-GB"/>
        </w:rPr>
        <w:t xml:space="preserve">ddim yn </w:t>
      </w:r>
      <w:r w:rsidR="001D37E4" w:rsidRPr="007778E6">
        <w:rPr>
          <w:rFonts w:ascii="Arial" w:eastAsia="Aptos" w:hAnsi="Arial" w:cs="Arial"/>
          <w:color w:val="000000"/>
          <w:lang w:val="cy-GB"/>
        </w:rPr>
        <w:t xml:space="preserve">digwydd oni bai am waith caled tîm o wirfoddolwyr ac wrth gwrs y defnydd caredig o </w:t>
      </w:r>
      <w:r w:rsidR="009B21B2">
        <w:rPr>
          <w:rFonts w:ascii="Arial" w:eastAsia="Aptos" w:hAnsi="Arial" w:cs="Arial"/>
          <w:color w:val="000000"/>
          <w:lang w:val="cy-GB"/>
        </w:rPr>
        <w:t xml:space="preserve">faes </w:t>
      </w:r>
      <w:r w:rsidR="001D37E4" w:rsidRPr="007778E6">
        <w:rPr>
          <w:rFonts w:ascii="Arial" w:eastAsia="Aptos" w:hAnsi="Arial" w:cs="Arial"/>
          <w:color w:val="000000"/>
          <w:lang w:val="cy-GB"/>
        </w:rPr>
        <w:t>golff Pontardawe. Yr elusen eleni oedd elusen Iechyd Meddwl Adferiad, ac roedd yn bleser gennyf gyflwyno'r gwobrau i enillwyr y gystadleuaeth.</w:t>
      </w:r>
    </w:p>
    <w:p w14:paraId="19F49E13" w14:textId="034759FD" w:rsidR="001D37E4" w:rsidRPr="007778E6" w:rsidRDefault="001D37E4" w:rsidP="00C73707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 xml:space="preserve">Ers cael fy ethol yn Gynghorydd Tref, rwyf wedi bod yn Gadeirydd </w:t>
      </w:r>
      <w:r w:rsidR="009B21B2">
        <w:rPr>
          <w:rFonts w:ascii="Arial" w:eastAsia="Aptos" w:hAnsi="Arial" w:cs="Arial"/>
          <w:color w:val="000000"/>
          <w:lang w:val="cy-GB"/>
        </w:rPr>
        <w:t xml:space="preserve">ar </w:t>
      </w:r>
      <w:r w:rsidRPr="007778E6">
        <w:rPr>
          <w:rFonts w:ascii="Arial" w:eastAsia="Aptos" w:hAnsi="Arial" w:cs="Arial"/>
          <w:color w:val="000000"/>
          <w:lang w:val="cy-GB"/>
        </w:rPr>
        <w:t xml:space="preserve">grŵp Cyfeillion Parc y Brenin Siôr V. Rydym yn ddiolchgar iawn </w:t>
      </w:r>
      <w:r w:rsidR="009B21B2">
        <w:rPr>
          <w:rFonts w:ascii="Arial" w:eastAsia="Aptos" w:hAnsi="Arial" w:cs="Arial"/>
          <w:color w:val="000000"/>
          <w:lang w:val="cy-GB"/>
        </w:rPr>
        <w:t xml:space="preserve">i Gyngor Tref Pontardawe am noddi </w:t>
      </w:r>
      <w:r w:rsidRPr="007778E6">
        <w:rPr>
          <w:rFonts w:ascii="Arial" w:eastAsia="Aptos" w:hAnsi="Arial" w:cs="Arial"/>
          <w:color w:val="000000"/>
          <w:lang w:val="cy-GB"/>
        </w:rPr>
        <w:t xml:space="preserve">ein diwrnod </w:t>
      </w:r>
      <w:r w:rsidR="009B21B2">
        <w:rPr>
          <w:rFonts w:ascii="Arial" w:eastAsia="Aptos" w:hAnsi="Arial" w:cs="Arial"/>
          <w:color w:val="000000"/>
          <w:lang w:val="cy-GB"/>
        </w:rPr>
        <w:t xml:space="preserve">o </w:t>
      </w:r>
      <w:r w:rsidRPr="007778E6">
        <w:rPr>
          <w:rFonts w:ascii="Arial" w:eastAsia="Aptos" w:hAnsi="Arial" w:cs="Arial"/>
          <w:color w:val="000000"/>
          <w:lang w:val="cy-GB"/>
        </w:rPr>
        <w:t xml:space="preserve">hwyl blynyddol i'r teulu. Cyfunwyd y diwrnod </w:t>
      </w:r>
      <w:r w:rsidR="009B21B2">
        <w:rPr>
          <w:rFonts w:ascii="Arial" w:eastAsia="Aptos" w:hAnsi="Arial" w:cs="Arial"/>
          <w:color w:val="000000"/>
          <w:lang w:val="cy-GB"/>
        </w:rPr>
        <w:t xml:space="preserve">o </w:t>
      </w:r>
      <w:r w:rsidRPr="007778E6">
        <w:rPr>
          <w:rFonts w:ascii="Arial" w:eastAsia="Aptos" w:hAnsi="Arial" w:cs="Arial"/>
          <w:color w:val="000000"/>
          <w:lang w:val="cy-GB"/>
        </w:rPr>
        <w:t xml:space="preserve">hwyl a gynhaliwyd ym mis Awst </w:t>
      </w:r>
      <w:r w:rsidR="009B21B2">
        <w:rPr>
          <w:rFonts w:ascii="Arial" w:eastAsia="Aptos" w:hAnsi="Arial" w:cs="Arial"/>
          <w:color w:val="000000"/>
          <w:lang w:val="cy-GB"/>
        </w:rPr>
        <w:t xml:space="preserve">gyda </w:t>
      </w:r>
      <w:r w:rsidRPr="007778E6">
        <w:rPr>
          <w:rFonts w:ascii="Arial" w:eastAsia="Aptos" w:hAnsi="Arial" w:cs="Arial"/>
          <w:color w:val="000000"/>
          <w:lang w:val="cy-GB"/>
        </w:rPr>
        <w:t xml:space="preserve">dathliad Diwrnod VJ a </w:t>
      </w:r>
      <w:r w:rsidR="009B21B2">
        <w:rPr>
          <w:rFonts w:ascii="Arial" w:eastAsia="Aptos" w:hAnsi="Arial" w:cs="Arial"/>
          <w:color w:val="000000"/>
          <w:lang w:val="cy-GB"/>
        </w:rPr>
        <w:t>g</w:t>
      </w:r>
      <w:r w:rsidRPr="007778E6">
        <w:rPr>
          <w:rFonts w:ascii="Arial" w:eastAsia="Aptos" w:hAnsi="Arial" w:cs="Arial"/>
          <w:color w:val="000000"/>
          <w:lang w:val="cy-GB"/>
        </w:rPr>
        <w:t xml:space="preserve">ynhaliwyd yng Nghlwb Rygbi Pontardawe. </w:t>
      </w:r>
      <w:r w:rsidR="009B21B2">
        <w:rPr>
          <w:rFonts w:ascii="Arial" w:eastAsia="Aptos" w:hAnsi="Arial" w:cs="Arial"/>
          <w:color w:val="000000"/>
          <w:lang w:val="cy-GB"/>
        </w:rPr>
        <w:t xml:space="preserve">Fe fu </w:t>
      </w:r>
      <w:r w:rsidRPr="007778E6">
        <w:rPr>
          <w:rFonts w:ascii="Arial" w:eastAsia="Aptos" w:hAnsi="Arial" w:cs="Arial"/>
          <w:color w:val="000000"/>
          <w:lang w:val="cy-GB"/>
        </w:rPr>
        <w:t xml:space="preserve">amryw o gantorion, bandiau a dawnswyr a cherddorion addawol o'r gymuned yn diddanu'r gwesteion. Aeth yr holl arian a godwyd i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Scotty's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 xml:space="preserve">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Little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 xml:space="preserve">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Soldiers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 xml:space="preserve">. Mae hon yn elusen filwrol sy'n </w:t>
      </w:r>
      <w:r w:rsidR="009B21B2">
        <w:rPr>
          <w:rFonts w:ascii="Arial" w:eastAsia="Aptos" w:hAnsi="Arial" w:cs="Arial"/>
          <w:color w:val="000000"/>
          <w:lang w:val="cy-GB"/>
        </w:rPr>
        <w:t xml:space="preserve">rhoi cymorth </w:t>
      </w:r>
      <w:r w:rsidRPr="007778E6">
        <w:rPr>
          <w:rFonts w:ascii="Arial" w:eastAsia="Aptos" w:hAnsi="Arial" w:cs="Arial"/>
          <w:color w:val="000000"/>
          <w:lang w:val="cy-GB"/>
        </w:rPr>
        <w:t xml:space="preserve">i blant milwrol </w:t>
      </w:r>
      <w:r w:rsidR="009B21B2">
        <w:rPr>
          <w:rFonts w:ascii="Arial" w:eastAsia="Aptos" w:hAnsi="Arial" w:cs="Arial"/>
          <w:color w:val="000000"/>
          <w:lang w:val="cy-GB"/>
        </w:rPr>
        <w:t>sydd wedi cae</w:t>
      </w:r>
      <w:r w:rsidR="009B21B2" w:rsidRPr="00307D7B">
        <w:rPr>
          <w:lang w:val="cy-GB"/>
        </w:rPr>
        <w:t>l</w:t>
      </w:r>
      <w:r w:rsidR="009B21B2">
        <w:rPr>
          <w:lang w:val="cy-GB"/>
        </w:rPr>
        <w:t xml:space="preserve"> </w:t>
      </w:r>
      <w:r w:rsidRPr="007778E6">
        <w:rPr>
          <w:rFonts w:ascii="Arial" w:eastAsia="Aptos" w:hAnsi="Arial" w:cs="Arial"/>
          <w:color w:val="000000"/>
          <w:lang w:val="cy-GB"/>
        </w:rPr>
        <w:t>profedigaeth.</w:t>
      </w:r>
    </w:p>
    <w:p w14:paraId="5860FFCA" w14:textId="14DD3EB8" w:rsidR="001D37E4" w:rsidRPr="007778E6" w:rsidRDefault="001D37E4" w:rsidP="00C73707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>Ym mis Medi</w:t>
      </w:r>
      <w:r w:rsidR="00471C47">
        <w:rPr>
          <w:rFonts w:ascii="Arial" w:eastAsia="Aptos" w:hAnsi="Arial" w:cs="Arial"/>
          <w:color w:val="000000"/>
          <w:lang w:val="cy-GB"/>
        </w:rPr>
        <w:t>,</w:t>
      </w:r>
      <w:r w:rsidRPr="007778E6">
        <w:rPr>
          <w:rFonts w:ascii="Arial" w:eastAsia="Aptos" w:hAnsi="Arial" w:cs="Arial"/>
          <w:color w:val="000000"/>
          <w:lang w:val="cy-GB"/>
        </w:rPr>
        <w:t xml:space="preserve"> </w:t>
      </w:r>
      <w:r w:rsidR="009B21B2">
        <w:rPr>
          <w:rFonts w:ascii="Arial" w:eastAsia="Aptos" w:hAnsi="Arial" w:cs="Arial"/>
          <w:color w:val="000000"/>
          <w:lang w:val="cy-GB"/>
        </w:rPr>
        <w:t>cynha</w:t>
      </w:r>
      <w:r w:rsidR="00D77E38" w:rsidRPr="007778E6">
        <w:rPr>
          <w:rFonts w:ascii="Arial" w:eastAsia="Aptos" w:hAnsi="Arial" w:cs="Arial"/>
          <w:color w:val="000000"/>
          <w:lang w:val="cy-GB"/>
        </w:rPr>
        <w:t>l</w:t>
      </w:r>
      <w:r w:rsidR="00D77E38">
        <w:rPr>
          <w:rFonts w:ascii="Arial" w:eastAsia="Aptos" w:hAnsi="Arial" w:cs="Arial"/>
          <w:color w:val="000000"/>
          <w:lang w:val="cy-GB"/>
        </w:rPr>
        <w:t xml:space="preserve">iwyd </w:t>
      </w:r>
      <w:r w:rsidRPr="007778E6">
        <w:rPr>
          <w:rFonts w:ascii="Arial" w:eastAsia="Aptos" w:hAnsi="Arial" w:cs="Arial"/>
          <w:color w:val="000000"/>
          <w:lang w:val="cy-GB"/>
        </w:rPr>
        <w:t xml:space="preserve">fy Ngwasanaeth Dinesig yn Eglwys San Pedr, Pontardawe. Gwelais </w:t>
      </w:r>
      <w:r w:rsidR="009B21B2">
        <w:rPr>
          <w:rFonts w:ascii="Arial" w:eastAsia="Aptos" w:hAnsi="Arial" w:cs="Arial"/>
          <w:color w:val="000000"/>
          <w:lang w:val="cy-GB"/>
        </w:rPr>
        <w:t>yr ach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>ysur fe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 xml:space="preserve"> </w:t>
      </w:r>
      <w:r w:rsidRPr="007778E6">
        <w:rPr>
          <w:rFonts w:ascii="Arial" w:eastAsia="Aptos" w:hAnsi="Arial" w:cs="Arial"/>
          <w:color w:val="000000"/>
          <w:lang w:val="cy-GB"/>
        </w:rPr>
        <w:t xml:space="preserve">cyfle i ddod â'r gymuned at ei gilydd i ddathlu ymdrechion a gwaith caled yr holl grwpiau o wirfoddolwyr ac unigolion yn ein cymuned. Mae mor bwysig dathlu eu hymdrechion, </w:t>
      </w:r>
      <w:r w:rsidR="009B21B2">
        <w:rPr>
          <w:rFonts w:ascii="Arial" w:eastAsia="Aptos" w:hAnsi="Arial" w:cs="Arial"/>
          <w:color w:val="000000"/>
          <w:lang w:val="cy-GB"/>
        </w:rPr>
        <w:t>a’u c</w:t>
      </w:r>
      <w:r w:rsidR="009B21B2" w:rsidRPr="007778E6">
        <w:rPr>
          <w:rFonts w:ascii="Arial" w:eastAsia="Aptos" w:hAnsi="Arial" w:cs="Arial"/>
          <w:color w:val="000000"/>
          <w:lang w:val="cy-GB"/>
        </w:rPr>
        <w:t>efnogi</w:t>
      </w:r>
      <w:r w:rsidR="009B21B2">
        <w:rPr>
          <w:rFonts w:ascii="Arial" w:eastAsia="Aptos" w:hAnsi="Arial" w:cs="Arial"/>
          <w:color w:val="000000"/>
          <w:lang w:val="cy-GB"/>
        </w:rPr>
        <w:t>,</w:t>
      </w:r>
      <w:r w:rsidR="009B21B2" w:rsidRPr="007778E6">
        <w:rPr>
          <w:rFonts w:ascii="Arial" w:eastAsia="Aptos" w:hAnsi="Arial" w:cs="Arial"/>
          <w:color w:val="000000"/>
          <w:lang w:val="cy-GB"/>
        </w:rPr>
        <w:t xml:space="preserve"> </w:t>
      </w:r>
      <w:r w:rsidRPr="007778E6">
        <w:rPr>
          <w:rFonts w:ascii="Arial" w:eastAsia="Aptos" w:hAnsi="Arial" w:cs="Arial"/>
          <w:color w:val="000000"/>
          <w:lang w:val="cy-GB"/>
        </w:rPr>
        <w:t xml:space="preserve">trwy ddod â phobl at ei gilydd </w:t>
      </w:r>
      <w:r w:rsidR="009B21B2">
        <w:rPr>
          <w:rFonts w:ascii="Arial" w:eastAsia="Aptos" w:hAnsi="Arial" w:cs="Arial"/>
          <w:color w:val="000000"/>
          <w:lang w:val="cy-GB"/>
        </w:rPr>
        <w:t xml:space="preserve">mewn </w:t>
      </w:r>
      <w:r w:rsidRPr="007778E6">
        <w:rPr>
          <w:rFonts w:ascii="Arial" w:eastAsia="Aptos" w:hAnsi="Arial" w:cs="Arial"/>
          <w:color w:val="000000"/>
          <w:lang w:val="cy-GB"/>
        </w:rPr>
        <w:t>seremoni swyddogol</w:t>
      </w:r>
      <w:r w:rsidR="009B21B2">
        <w:rPr>
          <w:rFonts w:ascii="Arial" w:eastAsia="Aptos" w:hAnsi="Arial" w:cs="Arial"/>
          <w:color w:val="000000"/>
          <w:lang w:val="cy-GB"/>
        </w:rPr>
        <w:t xml:space="preserve"> o </w:t>
      </w:r>
      <w:r w:rsidR="009B21B2" w:rsidRPr="007778E6">
        <w:rPr>
          <w:rFonts w:ascii="Arial" w:eastAsia="Aptos" w:hAnsi="Arial" w:cs="Arial"/>
          <w:color w:val="000000"/>
          <w:lang w:val="cy-GB"/>
        </w:rPr>
        <w:t>werthfawrogiad</w:t>
      </w:r>
      <w:r w:rsidRPr="007778E6">
        <w:rPr>
          <w:rFonts w:ascii="Arial" w:eastAsia="Aptos" w:hAnsi="Arial" w:cs="Arial"/>
          <w:color w:val="000000"/>
          <w:lang w:val="cy-GB"/>
        </w:rPr>
        <w:t>, ac yna te</w:t>
      </w:r>
      <w:r w:rsidR="009B21B2">
        <w:rPr>
          <w:rFonts w:ascii="Arial" w:eastAsia="Aptos" w:hAnsi="Arial" w:cs="Arial"/>
          <w:color w:val="000000"/>
          <w:lang w:val="cy-GB"/>
        </w:rPr>
        <w:t xml:space="preserve"> </w:t>
      </w:r>
      <w:r w:rsidRPr="007778E6">
        <w:rPr>
          <w:rFonts w:ascii="Arial" w:eastAsia="Aptos" w:hAnsi="Arial" w:cs="Arial"/>
          <w:color w:val="000000"/>
          <w:lang w:val="cy-GB"/>
        </w:rPr>
        <w:t xml:space="preserve">prynhawn blasus a </w:t>
      </w:r>
      <w:r w:rsidR="009B21B2">
        <w:rPr>
          <w:rFonts w:ascii="Arial" w:eastAsia="Aptos" w:hAnsi="Arial" w:cs="Arial"/>
          <w:color w:val="000000"/>
          <w:lang w:val="cy-GB"/>
        </w:rPr>
        <w:t xml:space="preserve">ddarparwyd </w:t>
      </w:r>
      <w:r w:rsidRPr="007778E6">
        <w:rPr>
          <w:rFonts w:ascii="Arial" w:eastAsia="Aptos" w:hAnsi="Arial" w:cs="Arial"/>
          <w:color w:val="000000"/>
          <w:lang w:val="cy-GB"/>
        </w:rPr>
        <w:t>gan Bwyllgor Eglwys San Pedr.</w:t>
      </w:r>
    </w:p>
    <w:p w14:paraId="1C41CDC3" w14:textId="16B41E30" w:rsidR="001D37E4" w:rsidRPr="007778E6" w:rsidRDefault="001D37E4" w:rsidP="00C73707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 xml:space="preserve">Roedd y prynhawn yn llwyddiant </w:t>
      </w:r>
      <w:r w:rsidR="009B21B2">
        <w:rPr>
          <w:rFonts w:ascii="Arial" w:eastAsia="Aptos" w:hAnsi="Arial" w:cs="Arial"/>
          <w:color w:val="000000"/>
          <w:lang w:val="cy-GB"/>
        </w:rPr>
        <w:t>ysgubo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 xml:space="preserve">, </w:t>
      </w:r>
      <w:r w:rsidRPr="007778E6">
        <w:rPr>
          <w:rFonts w:ascii="Arial" w:eastAsia="Aptos" w:hAnsi="Arial" w:cs="Arial"/>
          <w:color w:val="000000"/>
          <w:lang w:val="cy-GB"/>
        </w:rPr>
        <w:t xml:space="preserve">gyda dros 100 o bobl yn bresennol. Cododd y digwyddiad dros £500 </w:t>
      </w:r>
      <w:r w:rsidR="009B21B2">
        <w:rPr>
          <w:rFonts w:ascii="Arial" w:eastAsia="Aptos" w:hAnsi="Arial" w:cs="Arial"/>
          <w:color w:val="000000"/>
          <w:lang w:val="cy-GB"/>
        </w:rPr>
        <w:t xml:space="preserve">hefyd </w:t>
      </w:r>
      <w:r w:rsidR="00471C47">
        <w:rPr>
          <w:rFonts w:ascii="Arial" w:eastAsia="Aptos" w:hAnsi="Arial" w:cs="Arial"/>
          <w:color w:val="000000"/>
          <w:lang w:val="cy-GB"/>
        </w:rPr>
        <w:t xml:space="preserve">i </w:t>
      </w:r>
      <w:r w:rsidRPr="007778E6">
        <w:rPr>
          <w:rFonts w:ascii="Arial" w:eastAsia="Aptos" w:hAnsi="Arial" w:cs="Arial"/>
          <w:color w:val="000000"/>
          <w:lang w:val="cy-GB"/>
        </w:rPr>
        <w:t xml:space="preserve">apêl elusennol y Maer, sef </w:t>
      </w:r>
      <w:proofErr w:type="spellStart"/>
      <w:r w:rsidRPr="007778E6">
        <w:rPr>
          <w:rFonts w:ascii="Arial" w:eastAsia="Aptos" w:hAnsi="Arial" w:cs="Arial"/>
          <w:color w:val="000000"/>
          <w:lang w:val="cy-GB"/>
        </w:rPr>
        <w:t>Coeliac</w:t>
      </w:r>
      <w:proofErr w:type="spellEnd"/>
      <w:r w:rsidRPr="007778E6">
        <w:rPr>
          <w:rFonts w:ascii="Arial" w:eastAsia="Aptos" w:hAnsi="Arial" w:cs="Arial"/>
          <w:color w:val="000000"/>
          <w:lang w:val="cy-GB"/>
        </w:rPr>
        <w:t xml:space="preserve"> </w:t>
      </w:r>
      <w:r w:rsidR="009B21B2">
        <w:rPr>
          <w:rFonts w:ascii="Arial" w:eastAsia="Aptos" w:hAnsi="Arial" w:cs="Arial"/>
          <w:color w:val="000000"/>
          <w:lang w:val="cy-GB"/>
        </w:rPr>
        <w:t>Cymru</w:t>
      </w:r>
      <w:r w:rsidRPr="007778E6">
        <w:rPr>
          <w:rFonts w:ascii="Arial" w:eastAsia="Aptos" w:hAnsi="Arial" w:cs="Arial"/>
          <w:color w:val="000000"/>
          <w:lang w:val="cy-GB"/>
        </w:rPr>
        <w:t>.</w:t>
      </w:r>
    </w:p>
    <w:p w14:paraId="237F8277" w14:textId="308CB622" w:rsidR="001D37E4" w:rsidRPr="007778E6" w:rsidRDefault="001D37E4" w:rsidP="00C73707">
      <w:pPr>
        <w:rPr>
          <w:rFonts w:ascii="Arial" w:eastAsia="Aptos" w:hAnsi="Arial" w:cs="Arial"/>
          <w:color w:val="000000"/>
          <w:lang w:val="cy-GB"/>
        </w:rPr>
      </w:pPr>
      <w:r w:rsidRPr="007778E6">
        <w:rPr>
          <w:rFonts w:ascii="Arial" w:eastAsia="Aptos" w:hAnsi="Arial" w:cs="Arial"/>
          <w:color w:val="000000"/>
          <w:lang w:val="cy-GB"/>
        </w:rPr>
        <w:t xml:space="preserve">Agorodd Sinema newydd </w:t>
      </w:r>
      <w:r w:rsidR="00471C47">
        <w:rPr>
          <w:rFonts w:ascii="Arial" w:eastAsia="Aptos" w:hAnsi="Arial" w:cs="Arial"/>
          <w:color w:val="000000"/>
          <w:lang w:val="cy-GB"/>
        </w:rPr>
        <w:t>C</w:t>
      </w:r>
      <w:r w:rsidRPr="007778E6">
        <w:rPr>
          <w:rFonts w:ascii="Arial" w:eastAsia="Aptos" w:hAnsi="Arial" w:cs="Arial"/>
          <w:color w:val="000000"/>
          <w:lang w:val="cy-GB"/>
        </w:rPr>
        <w:t xml:space="preserve">anolfan Celfyddydau Pontardawe </w:t>
      </w:r>
      <w:r w:rsidR="009B21B2">
        <w:rPr>
          <w:rFonts w:ascii="Arial" w:eastAsia="Aptos" w:hAnsi="Arial" w:cs="Arial"/>
          <w:color w:val="000000"/>
          <w:lang w:val="cy-GB"/>
        </w:rPr>
        <w:t xml:space="preserve">ei drysau </w:t>
      </w:r>
      <w:r w:rsidRPr="007778E6">
        <w:rPr>
          <w:rFonts w:ascii="Arial" w:eastAsia="Aptos" w:hAnsi="Arial" w:cs="Arial"/>
          <w:color w:val="000000"/>
          <w:lang w:val="cy-GB"/>
        </w:rPr>
        <w:t xml:space="preserve">ym mis Hydref ac anrhydedd </w:t>
      </w:r>
      <w:r w:rsidR="009B21B2">
        <w:rPr>
          <w:rFonts w:ascii="Arial" w:eastAsia="Aptos" w:hAnsi="Arial" w:cs="Arial"/>
          <w:color w:val="000000"/>
          <w:lang w:val="cy-GB"/>
        </w:rPr>
        <w:t>o’r mwyaf oedd cae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 xml:space="preserve"> bod yn </w:t>
      </w:r>
      <w:r w:rsidRPr="007778E6">
        <w:rPr>
          <w:rFonts w:ascii="Arial" w:eastAsia="Aptos" w:hAnsi="Arial" w:cs="Arial"/>
          <w:color w:val="000000"/>
          <w:lang w:val="cy-GB"/>
        </w:rPr>
        <w:t>seremoni</w:t>
      </w:r>
      <w:r w:rsidR="00471C47">
        <w:rPr>
          <w:rFonts w:ascii="Arial" w:eastAsia="Aptos" w:hAnsi="Arial" w:cs="Arial"/>
          <w:color w:val="000000"/>
          <w:lang w:val="cy-GB"/>
        </w:rPr>
        <w:t xml:space="preserve">’r </w:t>
      </w:r>
      <w:r w:rsidRPr="007778E6">
        <w:rPr>
          <w:rFonts w:ascii="Arial" w:eastAsia="Aptos" w:hAnsi="Arial" w:cs="Arial"/>
          <w:color w:val="000000"/>
          <w:lang w:val="cy-GB"/>
        </w:rPr>
        <w:t xml:space="preserve">agoriad swyddogol. Mae'r sinema </w:t>
      </w:r>
      <w:r w:rsidR="009B21B2">
        <w:rPr>
          <w:rFonts w:ascii="Arial" w:eastAsia="Aptos" w:hAnsi="Arial" w:cs="Arial"/>
          <w:color w:val="000000"/>
          <w:lang w:val="cy-GB"/>
        </w:rPr>
        <w:t xml:space="preserve">eisoes </w:t>
      </w:r>
      <w:r w:rsidRPr="007778E6">
        <w:rPr>
          <w:rFonts w:ascii="Arial" w:eastAsia="Aptos" w:hAnsi="Arial" w:cs="Arial"/>
          <w:color w:val="000000"/>
          <w:lang w:val="cy-GB"/>
        </w:rPr>
        <w:t xml:space="preserve">wedi profi </w:t>
      </w:r>
      <w:r w:rsidR="009B21B2">
        <w:rPr>
          <w:rFonts w:ascii="Arial" w:eastAsia="Aptos" w:hAnsi="Arial" w:cs="Arial"/>
          <w:color w:val="000000"/>
          <w:lang w:val="cy-GB"/>
        </w:rPr>
        <w:t>ei bod yn gaffae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 xml:space="preserve">iad o’r mwyaf </w:t>
      </w:r>
      <w:r w:rsidRPr="007778E6">
        <w:rPr>
          <w:rFonts w:ascii="Arial" w:eastAsia="Aptos" w:hAnsi="Arial" w:cs="Arial"/>
          <w:color w:val="000000"/>
          <w:lang w:val="cy-GB"/>
        </w:rPr>
        <w:t xml:space="preserve">i'n cymuned, ac roeddwn i'n freintiedig iawn i </w:t>
      </w:r>
      <w:r w:rsidR="009B21B2">
        <w:rPr>
          <w:rFonts w:ascii="Arial" w:eastAsia="Aptos" w:hAnsi="Arial" w:cs="Arial"/>
          <w:color w:val="000000"/>
          <w:lang w:val="cy-GB"/>
        </w:rPr>
        <w:t>gae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 xml:space="preserve"> bod yn y </w:t>
      </w:r>
      <w:r w:rsidRPr="007778E6">
        <w:rPr>
          <w:rFonts w:ascii="Arial" w:eastAsia="Aptos" w:hAnsi="Arial" w:cs="Arial"/>
          <w:color w:val="000000"/>
          <w:lang w:val="cy-GB"/>
        </w:rPr>
        <w:t>digwyddiad hwn.</w:t>
      </w:r>
    </w:p>
    <w:p w14:paraId="3256C04D" w14:textId="479F2AE1" w:rsidR="00CB4EF3" w:rsidRPr="007778E6" w:rsidRDefault="001D37E4" w:rsidP="00CB4EF3">
      <w:pPr>
        <w:rPr>
          <w:rFonts w:ascii="Arial" w:hAnsi="Arial" w:cs="Arial"/>
          <w:lang w:val="cy-GB"/>
        </w:rPr>
      </w:pPr>
      <w:r w:rsidRPr="007778E6">
        <w:rPr>
          <w:rFonts w:ascii="Arial" w:hAnsi="Arial" w:cs="Arial"/>
          <w:lang w:val="cy-GB"/>
        </w:rPr>
        <w:t>Cinio Apêl y Pabi yng Nghlwb Golff Pontardawe oedd y cyntaf o ddigwyddiadau</w:t>
      </w:r>
      <w:r w:rsidR="009B21B2">
        <w:rPr>
          <w:rFonts w:ascii="Arial" w:hAnsi="Arial" w:cs="Arial"/>
          <w:lang w:val="cy-GB"/>
        </w:rPr>
        <w:t>’r</w:t>
      </w:r>
      <w:r w:rsidRPr="007778E6">
        <w:rPr>
          <w:rFonts w:ascii="Arial" w:hAnsi="Arial" w:cs="Arial"/>
          <w:lang w:val="cy-GB"/>
        </w:rPr>
        <w:t xml:space="preserve"> Lleng Brydeinig Frenhinol </w:t>
      </w:r>
      <w:r w:rsidR="009B21B2">
        <w:rPr>
          <w:rFonts w:ascii="Arial" w:hAnsi="Arial" w:cs="Arial"/>
          <w:lang w:val="cy-GB"/>
        </w:rPr>
        <w:t>i mi fynd iddo</w:t>
      </w:r>
      <w:r w:rsidRPr="007778E6">
        <w:rPr>
          <w:rFonts w:ascii="Arial" w:hAnsi="Arial" w:cs="Arial"/>
          <w:lang w:val="cy-GB"/>
        </w:rPr>
        <w:t xml:space="preserve">, </w:t>
      </w:r>
      <w:r w:rsidR="009B21B2">
        <w:rPr>
          <w:rFonts w:ascii="Arial" w:hAnsi="Arial" w:cs="Arial"/>
          <w:lang w:val="cy-GB"/>
        </w:rPr>
        <w:t xml:space="preserve">ac arweiniodd </w:t>
      </w:r>
      <w:r w:rsidRPr="007778E6">
        <w:rPr>
          <w:rFonts w:ascii="Arial" w:hAnsi="Arial" w:cs="Arial"/>
          <w:lang w:val="cy-GB"/>
        </w:rPr>
        <w:t>at yr Orymdaith Goffa ym mis Tachwedd. Mae Cangen Pontardawe o'r L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>eng Brydeinig Frenhino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Pr="007778E6">
        <w:rPr>
          <w:rFonts w:ascii="Arial" w:hAnsi="Arial" w:cs="Arial"/>
          <w:lang w:val="cy-GB"/>
        </w:rPr>
        <w:t xml:space="preserve"> yn un o'r canghennau mwyaf gweithgar yng Nghymru a</w:t>
      </w:r>
      <w:r w:rsidR="009B21B2">
        <w:rPr>
          <w:rFonts w:ascii="Arial" w:hAnsi="Arial" w:cs="Arial"/>
          <w:lang w:val="cy-GB"/>
        </w:rPr>
        <w:t xml:space="preserve"> dio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 xml:space="preserve">ch i’w gwaith </w:t>
      </w:r>
      <w:r w:rsidRPr="007778E6">
        <w:rPr>
          <w:rFonts w:ascii="Arial" w:hAnsi="Arial" w:cs="Arial"/>
          <w:lang w:val="cy-GB"/>
        </w:rPr>
        <w:t xml:space="preserve">caled </w:t>
      </w:r>
      <w:r w:rsidR="009B21B2">
        <w:rPr>
          <w:rFonts w:ascii="Arial" w:hAnsi="Arial" w:cs="Arial"/>
          <w:lang w:val="cy-GB"/>
        </w:rPr>
        <w:t xml:space="preserve">maent yn </w:t>
      </w:r>
      <w:r w:rsidRPr="007778E6">
        <w:rPr>
          <w:rFonts w:ascii="Arial" w:hAnsi="Arial" w:cs="Arial"/>
          <w:lang w:val="cy-GB"/>
        </w:rPr>
        <w:t>codi miloedd o bunn</w:t>
      </w:r>
      <w:r w:rsidR="009B21B2">
        <w:rPr>
          <w:rFonts w:ascii="Arial" w:hAnsi="Arial" w:cs="Arial"/>
          <w:lang w:val="cy-GB"/>
        </w:rPr>
        <w:t xml:space="preserve">au </w:t>
      </w:r>
      <w:r w:rsidRPr="007778E6">
        <w:rPr>
          <w:rFonts w:ascii="Arial" w:hAnsi="Arial" w:cs="Arial"/>
          <w:lang w:val="cy-GB"/>
        </w:rPr>
        <w:t xml:space="preserve">bob blwyddyn ar gyfer apêl </w:t>
      </w:r>
      <w:r w:rsidR="009B21B2">
        <w:rPr>
          <w:rFonts w:ascii="Arial" w:hAnsi="Arial" w:cs="Arial"/>
          <w:lang w:val="cy-GB"/>
        </w:rPr>
        <w:t xml:space="preserve">y </w:t>
      </w:r>
      <w:r w:rsidRPr="007778E6">
        <w:rPr>
          <w:rFonts w:ascii="Arial" w:hAnsi="Arial" w:cs="Arial"/>
          <w:lang w:val="cy-GB"/>
        </w:rPr>
        <w:t xml:space="preserve">pabi. Roedd yn </w:t>
      </w:r>
      <w:r w:rsidR="009B21B2">
        <w:rPr>
          <w:rFonts w:ascii="Arial" w:hAnsi="Arial" w:cs="Arial"/>
          <w:lang w:val="cy-GB"/>
        </w:rPr>
        <w:t>ga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>onogo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="009B21B2">
        <w:rPr>
          <w:rFonts w:ascii="Arial" w:eastAsia="Aptos" w:hAnsi="Arial" w:cs="Arial"/>
          <w:color w:val="000000"/>
          <w:lang w:val="cy-GB"/>
        </w:rPr>
        <w:t xml:space="preserve"> dros ben </w:t>
      </w:r>
      <w:r w:rsidRPr="007778E6">
        <w:rPr>
          <w:rFonts w:ascii="Arial" w:hAnsi="Arial" w:cs="Arial"/>
          <w:lang w:val="cy-GB"/>
        </w:rPr>
        <w:t xml:space="preserve">gweld bod yr </w:t>
      </w:r>
      <w:r w:rsidR="008F099B">
        <w:rPr>
          <w:rFonts w:ascii="Arial" w:hAnsi="Arial" w:cs="Arial"/>
          <w:lang w:val="cy-GB"/>
        </w:rPr>
        <w:t>O</w:t>
      </w:r>
      <w:r w:rsidRPr="007778E6">
        <w:rPr>
          <w:rFonts w:ascii="Arial" w:hAnsi="Arial" w:cs="Arial"/>
          <w:lang w:val="cy-GB"/>
        </w:rPr>
        <w:t xml:space="preserve">rymdaith Goffa wedi'i hadfer i </w:t>
      </w:r>
      <w:proofErr w:type="spellStart"/>
      <w:r w:rsidRPr="007778E6">
        <w:rPr>
          <w:rFonts w:ascii="Arial" w:hAnsi="Arial" w:cs="Arial"/>
          <w:lang w:val="cy-GB"/>
        </w:rPr>
        <w:t>Bontardawe</w:t>
      </w:r>
      <w:proofErr w:type="spellEnd"/>
      <w:r w:rsidRPr="007778E6">
        <w:rPr>
          <w:rFonts w:ascii="Arial" w:hAnsi="Arial" w:cs="Arial"/>
          <w:lang w:val="cy-GB"/>
        </w:rPr>
        <w:t xml:space="preserve">. Trefnwyd yr </w:t>
      </w:r>
      <w:r w:rsidR="008F099B">
        <w:rPr>
          <w:rFonts w:ascii="Arial" w:hAnsi="Arial" w:cs="Arial"/>
          <w:lang w:val="cy-GB"/>
        </w:rPr>
        <w:t>O</w:t>
      </w:r>
      <w:r w:rsidRPr="007778E6">
        <w:rPr>
          <w:rFonts w:ascii="Arial" w:hAnsi="Arial" w:cs="Arial"/>
          <w:lang w:val="cy-GB"/>
        </w:rPr>
        <w:t>rymdaith</w:t>
      </w:r>
      <w:r w:rsidR="008F099B">
        <w:rPr>
          <w:rFonts w:ascii="Arial" w:hAnsi="Arial" w:cs="Arial"/>
          <w:lang w:val="cy-GB"/>
        </w:rPr>
        <w:t>,</w:t>
      </w:r>
      <w:r w:rsidRPr="007778E6">
        <w:rPr>
          <w:rFonts w:ascii="Arial" w:hAnsi="Arial" w:cs="Arial"/>
          <w:lang w:val="cy-GB"/>
        </w:rPr>
        <w:t xml:space="preserve"> a gynhaliwyd ar </w:t>
      </w:r>
      <w:r w:rsidR="009B21B2">
        <w:rPr>
          <w:rFonts w:ascii="Arial" w:hAnsi="Arial" w:cs="Arial"/>
          <w:lang w:val="cy-GB"/>
        </w:rPr>
        <w:t xml:space="preserve">9 </w:t>
      </w:r>
      <w:r w:rsidR="008F099B">
        <w:rPr>
          <w:rFonts w:ascii="Arial" w:hAnsi="Arial" w:cs="Arial"/>
          <w:lang w:val="cy-GB"/>
        </w:rPr>
        <w:t>Tachwedd,</w:t>
      </w:r>
      <w:r w:rsidRPr="007778E6">
        <w:rPr>
          <w:rFonts w:ascii="Arial" w:hAnsi="Arial" w:cs="Arial"/>
          <w:lang w:val="cy-GB"/>
        </w:rPr>
        <w:t xml:space="preserve"> gan Gyngor Tref Pontardawe ar y cyd â changen Pontardawe o'r Lleng Brydeinig</w:t>
      </w:r>
      <w:r w:rsidR="009B21B2">
        <w:rPr>
          <w:rFonts w:ascii="Arial" w:hAnsi="Arial" w:cs="Arial"/>
          <w:lang w:val="cy-GB"/>
        </w:rPr>
        <w:t xml:space="preserve"> Frenhino</w:t>
      </w:r>
      <w:r w:rsidR="009B21B2" w:rsidRPr="007778E6">
        <w:rPr>
          <w:rFonts w:ascii="Arial" w:eastAsia="Aptos" w:hAnsi="Arial" w:cs="Arial"/>
          <w:color w:val="000000"/>
          <w:lang w:val="cy-GB"/>
        </w:rPr>
        <w:t>l</w:t>
      </w:r>
      <w:r w:rsidRPr="007778E6">
        <w:rPr>
          <w:rFonts w:ascii="Arial" w:hAnsi="Arial" w:cs="Arial"/>
          <w:lang w:val="cy-GB"/>
        </w:rPr>
        <w:t>, a</w:t>
      </w:r>
      <w:r w:rsidR="009B21B2">
        <w:rPr>
          <w:rFonts w:ascii="Arial" w:hAnsi="Arial" w:cs="Arial"/>
          <w:lang w:val="cy-GB"/>
        </w:rPr>
        <w:t xml:space="preserve"> daeth c</w:t>
      </w:r>
      <w:r w:rsidRPr="007778E6">
        <w:rPr>
          <w:rFonts w:ascii="Arial" w:hAnsi="Arial" w:cs="Arial"/>
          <w:lang w:val="cy-GB"/>
        </w:rPr>
        <w:t>yn-filwyr, cadetiaid a chynrychiolwyr ysgolion</w:t>
      </w:r>
      <w:r w:rsidR="009B21B2">
        <w:rPr>
          <w:rFonts w:ascii="Arial" w:hAnsi="Arial" w:cs="Arial"/>
          <w:lang w:val="cy-GB"/>
        </w:rPr>
        <w:t xml:space="preserve">, mudiadau </w:t>
      </w:r>
      <w:r w:rsidRPr="007778E6">
        <w:rPr>
          <w:rFonts w:ascii="Arial" w:hAnsi="Arial" w:cs="Arial"/>
          <w:lang w:val="cy-GB"/>
        </w:rPr>
        <w:t xml:space="preserve">a chlybiau lleol. </w:t>
      </w:r>
    </w:p>
    <w:p w14:paraId="49B68CDB" w14:textId="62D98568" w:rsidR="001D37E4" w:rsidRPr="007778E6" w:rsidRDefault="00AF5F28" w:rsidP="00DD7FB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</w:t>
      </w:r>
      <w:r w:rsidR="001D37E4" w:rsidRPr="007778E6">
        <w:rPr>
          <w:rFonts w:ascii="Arial" w:hAnsi="Arial" w:cs="Arial"/>
          <w:lang w:val="cy-GB"/>
        </w:rPr>
        <w:t xml:space="preserve">igwyddiad blynyddol </w:t>
      </w:r>
      <w:r>
        <w:rPr>
          <w:rFonts w:ascii="Arial" w:hAnsi="Arial" w:cs="Arial"/>
          <w:lang w:val="cy-GB"/>
        </w:rPr>
        <w:t>Gŵyl</w:t>
      </w:r>
      <w:r>
        <w:rPr>
          <w:rFonts w:ascii="Arial" w:eastAsia="Aptos" w:hAnsi="Arial" w:cs="Arial"/>
          <w:color w:val="000000"/>
          <w:lang w:val="cy-GB"/>
        </w:rPr>
        <w:t xml:space="preserve"> y Gaeaf </w:t>
      </w:r>
      <w:r w:rsidR="001D37E4" w:rsidRPr="007778E6">
        <w:rPr>
          <w:rFonts w:ascii="Arial" w:hAnsi="Arial" w:cs="Arial"/>
          <w:lang w:val="cy-GB"/>
        </w:rPr>
        <w:t xml:space="preserve">oedd fy </w:t>
      </w:r>
      <w:r>
        <w:rPr>
          <w:rFonts w:ascii="Arial" w:hAnsi="Arial" w:cs="Arial"/>
          <w:lang w:val="cy-GB"/>
        </w:rPr>
        <w:t xml:space="preserve">nigwyddiad </w:t>
      </w:r>
      <w:r w:rsidR="001D37E4" w:rsidRPr="007778E6">
        <w:rPr>
          <w:rFonts w:ascii="Arial" w:hAnsi="Arial" w:cs="Arial"/>
          <w:lang w:val="cy-GB"/>
        </w:rPr>
        <w:t>swyddogol nesaf ac</w:t>
      </w:r>
      <w:r>
        <w:rPr>
          <w:rFonts w:ascii="Arial" w:hAnsi="Arial" w:cs="Arial"/>
          <w:lang w:val="cy-GB"/>
        </w:rPr>
        <w:t xml:space="preserve">, yn ôl yr arfer, roedd </w:t>
      </w:r>
      <w:r w:rsidR="001D37E4" w:rsidRPr="007778E6">
        <w:rPr>
          <w:rFonts w:ascii="Arial" w:hAnsi="Arial" w:cs="Arial"/>
          <w:lang w:val="cy-GB"/>
        </w:rPr>
        <w:t xml:space="preserve">hwn yn ddigwyddiad llawen a ddaeth â'r gymuned at ei gilydd </w:t>
      </w:r>
      <w:r>
        <w:rPr>
          <w:rFonts w:ascii="Arial" w:hAnsi="Arial" w:cs="Arial"/>
          <w:lang w:val="cy-GB"/>
        </w:rPr>
        <w:t xml:space="preserve">ar gyfer </w:t>
      </w:r>
      <w:r w:rsidR="001D37E4" w:rsidRPr="007778E6">
        <w:rPr>
          <w:rFonts w:ascii="Arial" w:hAnsi="Arial" w:cs="Arial"/>
          <w:lang w:val="cy-GB"/>
        </w:rPr>
        <w:t xml:space="preserve">dathliad Nadoligaidd </w:t>
      </w:r>
      <w:r w:rsidR="008F099B">
        <w:rPr>
          <w:rFonts w:ascii="Arial" w:hAnsi="Arial" w:cs="Arial"/>
          <w:lang w:val="cy-GB"/>
        </w:rPr>
        <w:t xml:space="preserve">ar drothwy’r </w:t>
      </w:r>
      <w:r w:rsidR="002B0CA1">
        <w:rPr>
          <w:rFonts w:ascii="Arial" w:hAnsi="Arial" w:cs="Arial"/>
          <w:lang w:val="cy-GB"/>
        </w:rPr>
        <w:t>Ŵyl</w:t>
      </w:r>
      <w:r w:rsidR="001D37E4" w:rsidRPr="007778E6">
        <w:rPr>
          <w:rFonts w:ascii="Arial" w:hAnsi="Arial" w:cs="Arial"/>
          <w:lang w:val="cy-GB"/>
        </w:rPr>
        <w:t>.</w:t>
      </w:r>
    </w:p>
    <w:p w14:paraId="7B4699AD" w14:textId="336AC474" w:rsidR="001D37E4" w:rsidRPr="007778E6" w:rsidRDefault="001D37E4" w:rsidP="00DD7FB5">
      <w:pPr>
        <w:rPr>
          <w:rFonts w:ascii="Arial" w:hAnsi="Arial" w:cs="Arial"/>
          <w:lang w:val="cy-GB"/>
        </w:rPr>
      </w:pPr>
      <w:r w:rsidRPr="007778E6">
        <w:rPr>
          <w:rFonts w:ascii="Arial" w:hAnsi="Arial" w:cs="Arial"/>
          <w:lang w:val="cy-GB"/>
        </w:rPr>
        <w:t>Ym mis Chwefror 2026</w:t>
      </w:r>
      <w:r w:rsidR="002B0CA1">
        <w:rPr>
          <w:rFonts w:ascii="Arial" w:hAnsi="Arial" w:cs="Arial"/>
          <w:lang w:val="cy-GB"/>
        </w:rPr>
        <w:t>,</w:t>
      </w:r>
      <w:r w:rsidRPr="007778E6">
        <w:rPr>
          <w:rFonts w:ascii="Arial" w:hAnsi="Arial" w:cs="Arial"/>
          <w:lang w:val="cy-GB"/>
        </w:rPr>
        <w:t xml:space="preserve"> cynhaliwyd Eisteddfod gyntaf Cwm</w:t>
      </w:r>
      <w:r w:rsidR="00AF5F28">
        <w:rPr>
          <w:rFonts w:ascii="Arial" w:hAnsi="Arial" w:cs="Arial"/>
          <w:lang w:val="cy-GB"/>
        </w:rPr>
        <w:t xml:space="preserve"> T</w:t>
      </w:r>
      <w:r w:rsidRPr="007778E6">
        <w:rPr>
          <w:rFonts w:ascii="Arial" w:hAnsi="Arial" w:cs="Arial"/>
          <w:lang w:val="cy-GB"/>
        </w:rPr>
        <w:t xml:space="preserve">awe yng Nghanolfan Celfyddydau Pontardawe. </w:t>
      </w:r>
      <w:r w:rsidR="00AF5F28">
        <w:rPr>
          <w:rFonts w:ascii="Arial" w:hAnsi="Arial" w:cs="Arial"/>
          <w:lang w:val="cy-GB"/>
        </w:rPr>
        <w:t xml:space="preserve">Fe fu </w:t>
      </w:r>
      <w:r w:rsidRPr="007778E6">
        <w:rPr>
          <w:rFonts w:ascii="Arial" w:hAnsi="Arial" w:cs="Arial"/>
          <w:lang w:val="cy-GB"/>
        </w:rPr>
        <w:t xml:space="preserve">Cyngor Tref Pontardawe </w:t>
      </w:r>
      <w:r w:rsidR="00AF5F28">
        <w:rPr>
          <w:rFonts w:ascii="Arial" w:hAnsi="Arial" w:cs="Arial"/>
          <w:lang w:val="cy-GB"/>
        </w:rPr>
        <w:t xml:space="preserve">yn estyn </w:t>
      </w:r>
      <w:r w:rsidR="00AF5F28" w:rsidRPr="007778E6">
        <w:rPr>
          <w:rFonts w:ascii="Arial" w:hAnsi="Arial" w:cs="Arial"/>
          <w:lang w:val="cy-GB"/>
        </w:rPr>
        <w:t>ll</w:t>
      </w:r>
      <w:r w:rsidR="00AF5F28">
        <w:rPr>
          <w:rFonts w:ascii="Arial" w:hAnsi="Arial" w:cs="Arial"/>
          <w:lang w:val="cy-GB"/>
        </w:rPr>
        <w:t xml:space="preserve">aw </w:t>
      </w:r>
      <w:r w:rsidRPr="007778E6">
        <w:rPr>
          <w:rFonts w:ascii="Arial" w:hAnsi="Arial" w:cs="Arial"/>
          <w:lang w:val="cy-GB"/>
        </w:rPr>
        <w:t xml:space="preserve">gyda rhywfaint o nawdd </w:t>
      </w:r>
      <w:r w:rsidR="002B0CA1">
        <w:rPr>
          <w:rFonts w:ascii="Arial" w:hAnsi="Arial" w:cs="Arial"/>
          <w:lang w:val="cy-GB"/>
        </w:rPr>
        <w:t xml:space="preserve">ar gyfer y </w:t>
      </w:r>
      <w:r w:rsidRPr="007778E6">
        <w:rPr>
          <w:rFonts w:ascii="Arial" w:hAnsi="Arial" w:cs="Arial"/>
          <w:lang w:val="cy-GB"/>
        </w:rPr>
        <w:t>digwyddiad, ond ni allai fod wedi digwydd heb y</w:t>
      </w:r>
      <w:r w:rsidR="00AF5F28">
        <w:rPr>
          <w:rFonts w:ascii="Arial" w:hAnsi="Arial" w:cs="Arial"/>
          <w:lang w:val="cy-GB"/>
        </w:rPr>
        <w:t>r ymdrechion</w:t>
      </w:r>
      <w:r w:rsidRPr="007778E6">
        <w:rPr>
          <w:rFonts w:ascii="Arial" w:hAnsi="Arial" w:cs="Arial"/>
          <w:lang w:val="cy-GB"/>
        </w:rPr>
        <w:t xml:space="preserve"> codi arian a'r </w:t>
      </w:r>
      <w:r w:rsidR="00AF5F28">
        <w:rPr>
          <w:rFonts w:ascii="Arial" w:hAnsi="Arial" w:cs="Arial"/>
          <w:lang w:val="cy-GB"/>
        </w:rPr>
        <w:t xml:space="preserve">gwaith </w:t>
      </w:r>
      <w:r w:rsidRPr="007778E6">
        <w:rPr>
          <w:rFonts w:ascii="Arial" w:hAnsi="Arial" w:cs="Arial"/>
          <w:lang w:val="cy-GB"/>
        </w:rPr>
        <w:t xml:space="preserve">trefnu ychwanegol gan y gwirfoddolwyr a oedd yn rhan o'r digwyddiad hwn. Roedd y diwrnod yn llwyddiant </w:t>
      </w:r>
      <w:r w:rsidR="002B0CA1">
        <w:rPr>
          <w:rFonts w:ascii="Arial" w:hAnsi="Arial" w:cs="Arial"/>
          <w:lang w:val="cy-GB"/>
        </w:rPr>
        <w:t>ysgubo</w:t>
      </w:r>
      <w:r w:rsidR="002B0CA1" w:rsidRPr="007778E6">
        <w:rPr>
          <w:rFonts w:ascii="Arial" w:eastAsia="Aptos" w:hAnsi="Arial" w:cs="Arial"/>
          <w:color w:val="000000"/>
          <w:lang w:val="cy-GB"/>
        </w:rPr>
        <w:t>l</w:t>
      </w:r>
      <w:r w:rsidRPr="007778E6">
        <w:rPr>
          <w:rFonts w:ascii="Arial" w:hAnsi="Arial" w:cs="Arial"/>
          <w:lang w:val="cy-GB"/>
        </w:rPr>
        <w:t xml:space="preserve">, ac edrychwn ymlaen at barhad yr </w:t>
      </w:r>
      <w:r w:rsidR="002B0CA1">
        <w:rPr>
          <w:rFonts w:ascii="Arial" w:hAnsi="Arial" w:cs="Arial"/>
          <w:lang w:val="cy-GB"/>
        </w:rPr>
        <w:t>E</w:t>
      </w:r>
      <w:r w:rsidRPr="007778E6">
        <w:rPr>
          <w:rFonts w:ascii="Arial" w:hAnsi="Arial" w:cs="Arial"/>
          <w:lang w:val="cy-GB"/>
        </w:rPr>
        <w:t xml:space="preserve">isteddfod yn y dyfodol fel digwyddiad </w:t>
      </w:r>
      <w:r w:rsidRPr="007778E6">
        <w:rPr>
          <w:rFonts w:ascii="Arial" w:hAnsi="Arial" w:cs="Arial"/>
          <w:lang w:val="cy-GB"/>
        </w:rPr>
        <w:lastRenderedPageBreak/>
        <w:t>blynyddol parhaol. Gyda hyn mewn golwg rwy'n rhoi £200 gan elusen Maer Pontardawe i gefnogi Eisteddfod Cwm</w:t>
      </w:r>
      <w:r w:rsidR="00AF5F28">
        <w:rPr>
          <w:rFonts w:ascii="Arial" w:hAnsi="Arial" w:cs="Arial"/>
          <w:lang w:val="cy-GB"/>
        </w:rPr>
        <w:t xml:space="preserve"> T</w:t>
      </w:r>
      <w:r w:rsidRPr="007778E6">
        <w:rPr>
          <w:rFonts w:ascii="Arial" w:hAnsi="Arial" w:cs="Arial"/>
          <w:lang w:val="cy-GB"/>
        </w:rPr>
        <w:t xml:space="preserve">awe </w:t>
      </w:r>
      <w:r w:rsidR="002B0CA1">
        <w:rPr>
          <w:rFonts w:ascii="Arial" w:hAnsi="Arial" w:cs="Arial"/>
          <w:lang w:val="cy-GB"/>
        </w:rPr>
        <w:t xml:space="preserve">a’i hyrwyddo </w:t>
      </w:r>
      <w:r w:rsidRPr="007778E6">
        <w:rPr>
          <w:rFonts w:ascii="Arial" w:hAnsi="Arial" w:cs="Arial"/>
          <w:lang w:val="cy-GB"/>
        </w:rPr>
        <w:t>ymhellach.</w:t>
      </w:r>
    </w:p>
    <w:p w14:paraId="5E82862B" w14:textId="20DDF25F" w:rsidR="001D37E4" w:rsidRPr="007778E6" w:rsidRDefault="001D37E4" w:rsidP="00DD7FB5">
      <w:pPr>
        <w:rPr>
          <w:rFonts w:ascii="Arial" w:hAnsi="Arial" w:cs="Arial"/>
          <w:lang w:val="cy-GB"/>
        </w:rPr>
      </w:pPr>
      <w:r w:rsidRPr="007778E6">
        <w:rPr>
          <w:rFonts w:ascii="Arial" w:hAnsi="Arial" w:cs="Arial"/>
          <w:lang w:val="cy-GB"/>
        </w:rPr>
        <w:t>Yn ystod fy mlwyddyn</w:t>
      </w:r>
      <w:r w:rsidR="00AF5F28">
        <w:rPr>
          <w:rFonts w:ascii="Arial" w:hAnsi="Arial" w:cs="Arial"/>
          <w:lang w:val="cy-GB"/>
        </w:rPr>
        <w:t xml:space="preserve"> fe</w:t>
      </w:r>
      <w:r w:rsidR="00AF5F28" w:rsidRPr="007778E6">
        <w:rPr>
          <w:rFonts w:ascii="Arial" w:hAnsi="Arial" w:cs="Arial"/>
          <w:lang w:val="cy-GB"/>
        </w:rPr>
        <w:t>l</w:t>
      </w:r>
      <w:r w:rsidR="00AF5F28">
        <w:rPr>
          <w:rFonts w:ascii="Arial" w:hAnsi="Arial" w:cs="Arial"/>
          <w:lang w:val="cy-GB"/>
        </w:rPr>
        <w:t xml:space="preserve"> </w:t>
      </w:r>
      <w:r w:rsidRPr="007778E6">
        <w:rPr>
          <w:rFonts w:ascii="Arial" w:hAnsi="Arial" w:cs="Arial"/>
          <w:lang w:val="cy-GB"/>
        </w:rPr>
        <w:t xml:space="preserve">Maer, rwyf wedi </w:t>
      </w:r>
      <w:r w:rsidR="00AF5F28">
        <w:rPr>
          <w:rFonts w:ascii="Arial" w:hAnsi="Arial" w:cs="Arial"/>
          <w:lang w:val="cy-GB"/>
        </w:rPr>
        <w:t xml:space="preserve">bod mewn </w:t>
      </w:r>
      <w:r w:rsidRPr="007778E6">
        <w:rPr>
          <w:rFonts w:ascii="Arial" w:hAnsi="Arial" w:cs="Arial"/>
          <w:lang w:val="cy-GB"/>
        </w:rPr>
        <w:t xml:space="preserve">llawer o ddigwyddiadau a gweithgareddau yn ein cymuned. </w:t>
      </w:r>
      <w:r w:rsidR="00AF5F28">
        <w:rPr>
          <w:rFonts w:ascii="Arial" w:hAnsi="Arial" w:cs="Arial"/>
          <w:lang w:val="cy-GB"/>
        </w:rPr>
        <w:t xml:space="preserve">Cafwyd Gŵyl </w:t>
      </w:r>
      <w:r w:rsidRPr="007778E6">
        <w:rPr>
          <w:rFonts w:ascii="Arial" w:hAnsi="Arial" w:cs="Arial"/>
          <w:lang w:val="cy-GB"/>
        </w:rPr>
        <w:t xml:space="preserve">Fwyd yng Nghlwb Rygbi Pontardawe, </w:t>
      </w:r>
      <w:r w:rsidR="00AF5F28">
        <w:rPr>
          <w:rFonts w:ascii="Arial" w:hAnsi="Arial" w:cs="Arial"/>
          <w:lang w:val="cy-GB"/>
        </w:rPr>
        <w:t xml:space="preserve">Gŵyl </w:t>
      </w:r>
      <w:r w:rsidRPr="007778E6">
        <w:rPr>
          <w:rFonts w:ascii="Arial" w:hAnsi="Arial" w:cs="Arial"/>
          <w:lang w:val="cy-GB"/>
        </w:rPr>
        <w:t xml:space="preserve">Gerdd a gynhelir bob haf yng Nghlybiau a thafarndai Pontardawe yn ogystal â Sioe Calon y </w:t>
      </w:r>
      <w:r w:rsidR="00AF5F28">
        <w:rPr>
          <w:rFonts w:ascii="Arial" w:hAnsi="Arial" w:cs="Arial"/>
          <w:lang w:val="cy-GB"/>
        </w:rPr>
        <w:t>Cwm</w:t>
      </w:r>
      <w:r w:rsidRPr="007778E6">
        <w:rPr>
          <w:rFonts w:ascii="Arial" w:hAnsi="Arial" w:cs="Arial"/>
          <w:lang w:val="cy-GB"/>
        </w:rPr>
        <w:t xml:space="preserve">. Bu nifer o brosiectau datblygu hefyd, </w:t>
      </w:r>
      <w:r w:rsidR="00AF5F28">
        <w:rPr>
          <w:rFonts w:ascii="Arial" w:hAnsi="Arial" w:cs="Arial"/>
          <w:lang w:val="cy-GB"/>
        </w:rPr>
        <w:t xml:space="preserve">a gefnogwyd gan y </w:t>
      </w:r>
      <w:r w:rsidRPr="007778E6">
        <w:rPr>
          <w:rFonts w:ascii="Arial" w:hAnsi="Arial" w:cs="Arial"/>
          <w:lang w:val="cy-GB"/>
        </w:rPr>
        <w:t xml:space="preserve">Cyngor </w:t>
      </w:r>
      <w:r w:rsidR="00AF5F28">
        <w:rPr>
          <w:rFonts w:ascii="Arial" w:hAnsi="Arial" w:cs="Arial"/>
          <w:lang w:val="cy-GB"/>
        </w:rPr>
        <w:t>T</w:t>
      </w:r>
      <w:r w:rsidRPr="007778E6">
        <w:rPr>
          <w:rFonts w:ascii="Arial" w:hAnsi="Arial" w:cs="Arial"/>
          <w:lang w:val="cy-GB"/>
        </w:rPr>
        <w:t>ref, gan gynnwys prosiect bioamrywiaeth ar Gomin Gellionnen a Chwm Du, a ari</w:t>
      </w:r>
      <w:r w:rsidR="00AF5F28">
        <w:rPr>
          <w:rFonts w:ascii="Arial" w:hAnsi="Arial" w:cs="Arial"/>
          <w:lang w:val="cy-GB"/>
        </w:rPr>
        <w:t>a</w:t>
      </w:r>
      <w:r w:rsidRPr="007778E6">
        <w:rPr>
          <w:rFonts w:ascii="Arial" w:hAnsi="Arial" w:cs="Arial"/>
          <w:lang w:val="cy-GB"/>
        </w:rPr>
        <w:t>nn</w:t>
      </w:r>
      <w:r w:rsidR="00AF5F28">
        <w:rPr>
          <w:rFonts w:ascii="Arial" w:hAnsi="Arial" w:cs="Arial"/>
          <w:lang w:val="cy-GB"/>
        </w:rPr>
        <w:t>wyd</w:t>
      </w:r>
      <w:r w:rsidRPr="007778E6">
        <w:rPr>
          <w:rFonts w:ascii="Arial" w:hAnsi="Arial" w:cs="Arial"/>
          <w:lang w:val="cy-GB"/>
        </w:rPr>
        <w:t xml:space="preserve"> gan Bartneriaeth Natur Leol Cyngor CNPT </w:t>
      </w:r>
      <w:r w:rsidR="00AF5F28">
        <w:rPr>
          <w:rFonts w:ascii="Arial" w:hAnsi="Arial" w:cs="Arial"/>
          <w:lang w:val="cy-GB"/>
        </w:rPr>
        <w:t xml:space="preserve">ac a </w:t>
      </w:r>
      <w:r w:rsidRPr="007778E6">
        <w:rPr>
          <w:rFonts w:ascii="Arial" w:hAnsi="Arial" w:cs="Arial"/>
          <w:lang w:val="cy-GB"/>
        </w:rPr>
        <w:t>gyflwyn</w:t>
      </w:r>
      <w:r w:rsidR="00AF5F28">
        <w:rPr>
          <w:rFonts w:ascii="Arial" w:hAnsi="Arial" w:cs="Arial"/>
          <w:lang w:val="cy-GB"/>
        </w:rPr>
        <w:t>wyd</w:t>
      </w:r>
      <w:r w:rsidRPr="007778E6">
        <w:rPr>
          <w:rFonts w:ascii="Arial" w:hAnsi="Arial" w:cs="Arial"/>
          <w:lang w:val="cy-GB"/>
        </w:rPr>
        <w:t xml:space="preserve"> mewn cydweithrediad â Gwirfoddolwyr Cadwraeth Pontardawe. </w:t>
      </w:r>
      <w:r w:rsidR="00AF5F28">
        <w:rPr>
          <w:rFonts w:ascii="Arial" w:hAnsi="Arial" w:cs="Arial"/>
          <w:lang w:val="cy-GB"/>
        </w:rPr>
        <w:t>Cynhe</w:t>
      </w:r>
      <w:r w:rsidR="00AF5F28" w:rsidRPr="007778E6">
        <w:rPr>
          <w:rFonts w:ascii="Arial" w:hAnsi="Arial" w:cs="Arial"/>
          <w:lang w:val="cy-GB"/>
        </w:rPr>
        <w:t>l</w:t>
      </w:r>
      <w:r w:rsidR="00AF5F28">
        <w:rPr>
          <w:rFonts w:ascii="Arial" w:hAnsi="Arial" w:cs="Arial"/>
          <w:lang w:val="cy-GB"/>
        </w:rPr>
        <w:t xml:space="preserve">ir </w:t>
      </w:r>
      <w:r w:rsidRPr="007778E6">
        <w:rPr>
          <w:rFonts w:ascii="Arial" w:hAnsi="Arial" w:cs="Arial"/>
          <w:lang w:val="cy-GB"/>
        </w:rPr>
        <w:t xml:space="preserve">caffi </w:t>
      </w:r>
      <w:r w:rsidR="00AF5F28">
        <w:rPr>
          <w:rFonts w:ascii="Arial" w:hAnsi="Arial" w:cs="Arial"/>
          <w:lang w:val="cy-GB"/>
        </w:rPr>
        <w:t xml:space="preserve">trwsio </w:t>
      </w:r>
      <w:r w:rsidRPr="007778E6">
        <w:rPr>
          <w:rFonts w:ascii="Arial" w:hAnsi="Arial" w:cs="Arial"/>
          <w:lang w:val="cy-GB"/>
        </w:rPr>
        <w:t xml:space="preserve">misol </w:t>
      </w:r>
      <w:r w:rsidR="00AF5F28">
        <w:rPr>
          <w:rFonts w:ascii="Arial" w:hAnsi="Arial" w:cs="Arial"/>
          <w:lang w:val="cy-GB"/>
        </w:rPr>
        <w:t xml:space="preserve">hefyd </w:t>
      </w:r>
      <w:r w:rsidRPr="007778E6">
        <w:rPr>
          <w:rFonts w:ascii="Arial" w:hAnsi="Arial" w:cs="Arial"/>
          <w:lang w:val="cy-GB"/>
        </w:rPr>
        <w:t xml:space="preserve">yn Nhŷ'r Gwrhyd. </w:t>
      </w:r>
    </w:p>
    <w:p w14:paraId="5062176E" w14:textId="46218C79" w:rsidR="001D37E4" w:rsidRPr="007778E6" w:rsidRDefault="001D37E4" w:rsidP="00DD7FB5">
      <w:pPr>
        <w:rPr>
          <w:rFonts w:ascii="Arial" w:hAnsi="Arial" w:cs="Arial"/>
          <w:lang w:val="cy-GB"/>
        </w:rPr>
      </w:pPr>
      <w:r w:rsidRPr="007778E6">
        <w:rPr>
          <w:rFonts w:ascii="Arial" w:hAnsi="Arial" w:cs="Arial"/>
          <w:lang w:val="cy-GB"/>
        </w:rPr>
        <w:t xml:space="preserve">Hoffwn ddiolch </w:t>
      </w:r>
      <w:r w:rsidR="00AF5F28">
        <w:rPr>
          <w:rFonts w:ascii="Arial" w:hAnsi="Arial" w:cs="Arial"/>
          <w:lang w:val="cy-GB"/>
        </w:rPr>
        <w:t xml:space="preserve">hefyd </w:t>
      </w:r>
      <w:r w:rsidRPr="007778E6">
        <w:rPr>
          <w:rFonts w:ascii="Arial" w:hAnsi="Arial" w:cs="Arial"/>
          <w:lang w:val="cy-GB"/>
        </w:rPr>
        <w:t>i Lewod Glantawe am roi'r elw o'r '</w:t>
      </w:r>
      <w:r w:rsidR="003D282E">
        <w:rPr>
          <w:rFonts w:ascii="Arial" w:hAnsi="Arial" w:cs="Arial"/>
          <w:lang w:val="cy-GB"/>
        </w:rPr>
        <w:t>Goeden Oleuni</w:t>
      </w:r>
      <w:r w:rsidRPr="007778E6">
        <w:rPr>
          <w:rFonts w:ascii="Arial" w:hAnsi="Arial" w:cs="Arial"/>
          <w:lang w:val="cy-GB"/>
        </w:rPr>
        <w:t>' i Elusen y Maer.</w:t>
      </w:r>
    </w:p>
    <w:p w14:paraId="5E29C1CF" w14:textId="21FF5828" w:rsidR="001D37E4" w:rsidRPr="007778E6" w:rsidRDefault="001D37E4" w:rsidP="00DD7FB5">
      <w:pPr>
        <w:rPr>
          <w:rFonts w:ascii="Arial" w:hAnsi="Arial" w:cs="Arial"/>
          <w:lang w:val="cy-GB"/>
        </w:rPr>
      </w:pPr>
      <w:r w:rsidRPr="007778E6">
        <w:rPr>
          <w:rFonts w:ascii="Arial" w:hAnsi="Arial" w:cs="Arial"/>
          <w:lang w:val="cy-GB"/>
        </w:rPr>
        <w:t xml:space="preserve">Mae cynrychioli Cyngor Tref Pontardawe fel Maer wedi bod yn </w:t>
      </w:r>
      <w:r w:rsidR="00AF5F28">
        <w:rPr>
          <w:rFonts w:ascii="Arial" w:hAnsi="Arial" w:cs="Arial"/>
          <w:lang w:val="cy-GB"/>
        </w:rPr>
        <w:t>brofiad mor ga</w:t>
      </w:r>
      <w:r w:rsidR="00AF5F28" w:rsidRPr="007778E6">
        <w:rPr>
          <w:rFonts w:ascii="Arial" w:hAnsi="Arial" w:cs="Arial"/>
          <w:lang w:val="cy-GB"/>
        </w:rPr>
        <w:t>l</w:t>
      </w:r>
      <w:r w:rsidR="00AF5F28">
        <w:rPr>
          <w:rFonts w:ascii="Arial" w:hAnsi="Arial" w:cs="Arial"/>
          <w:lang w:val="cy-GB"/>
        </w:rPr>
        <w:t>onogo</w:t>
      </w:r>
      <w:r w:rsidR="00AF5F28" w:rsidRPr="007778E6">
        <w:rPr>
          <w:rFonts w:ascii="Arial" w:hAnsi="Arial" w:cs="Arial"/>
          <w:lang w:val="cy-GB"/>
        </w:rPr>
        <w:t>l</w:t>
      </w:r>
      <w:r w:rsidR="00AF5F28">
        <w:rPr>
          <w:rFonts w:ascii="Arial" w:hAnsi="Arial" w:cs="Arial"/>
          <w:lang w:val="cy-GB"/>
        </w:rPr>
        <w:t xml:space="preserve"> </w:t>
      </w:r>
      <w:r w:rsidRPr="007778E6">
        <w:rPr>
          <w:rFonts w:ascii="Arial" w:hAnsi="Arial" w:cs="Arial"/>
          <w:lang w:val="cy-GB"/>
        </w:rPr>
        <w:t>ac adeiladol ond</w:t>
      </w:r>
      <w:r w:rsidR="002B0CA1">
        <w:rPr>
          <w:rFonts w:ascii="Arial" w:hAnsi="Arial" w:cs="Arial"/>
          <w:lang w:val="cy-GB"/>
        </w:rPr>
        <w:t>,</w:t>
      </w:r>
      <w:r w:rsidRPr="007778E6">
        <w:rPr>
          <w:rFonts w:ascii="Arial" w:hAnsi="Arial" w:cs="Arial"/>
          <w:lang w:val="cy-GB"/>
        </w:rPr>
        <w:t xml:space="preserve"> tu ôl i'r llenni, ni allai ddigwydd heb waith caled ac ymroddiad Clerc y Cyngor, </w:t>
      </w:r>
      <w:proofErr w:type="spellStart"/>
      <w:r w:rsidRPr="007778E6">
        <w:rPr>
          <w:rFonts w:ascii="Arial" w:hAnsi="Arial" w:cs="Arial"/>
          <w:lang w:val="cy-GB"/>
        </w:rPr>
        <w:t>Deborah</w:t>
      </w:r>
      <w:proofErr w:type="spellEnd"/>
      <w:r w:rsidRPr="007778E6">
        <w:rPr>
          <w:rFonts w:ascii="Arial" w:hAnsi="Arial" w:cs="Arial"/>
          <w:lang w:val="cy-GB"/>
        </w:rPr>
        <w:t xml:space="preserve"> Phillips. Mae hi'n ffynhonnell gyngor a chefnogaeth</w:t>
      </w:r>
      <w:r w:rsidR="00AF5F28">
        <w:rPr>
          <w:rFonts w:ascii="Arial" w:hAnsi="Arial" w:cs="Arial"/>
          <w:lang w:val="cy-GB"/>
        </w:rPr>
        <w:t xml:space="preserve"> gyson</w:t>
      </w:r>
      <w:r w:rsidRPr="007778E6">
        <w:rPr>
          <w:rFonts w:ascii="Arial" w:hAnsi="Arial" w:cs="Arial"/>
          <w:lang w:val="cy-GB"/>
        </w:rPr>
        <w:t>. Hoffwn ddiolch iddi yn ddiffuant am hyn.</w:t>
      </w:r>
    </w:p>
    <w:p w14:paraId="02FCFCCB" w14:textId="2E913977" w:rsidR="001D37E4" w:rsidRPr="007778E6" w:rsidRDefault="001D37E4" w:rsidP="00DD7FB5">
      <w:pPr>
        <w:rPr>
          <w:rFonts w:ascii="Arial" w:hAnsi="Arial" w:cs="Arial"/>
          <w:lang w:val="cy-GB"/>
        </w:rPr>
      </w:pPr>
      <w:r w:rsidRPr="007778E6">
        <w:rPr>
          <w:rFonts w:ascii="Arial" w:hAnsi="Arial" w:cs="Arial"/>
          <w:lang w:val="cy-GB"/>
        </w:rPr>
        <w:t xml:space="preserve">Hoffwn ddiolch </w:t>
      </w:r>
      <w:r w:rsidR="00AF5F28">
        <w:rPr>
          <w:rFonts w:ascii="Arial" w:hAnsi="Arial" w:cs="Arial"/>
          <w:lang w:val="cy-GB"/>
        </w:rPr>
        <w:t xml:space="preserve">hefyd </w:t>
      </w:r>
      <w:r w:rsidRPr="007778E6">
        <w:rPr>
          <w:rFonts w:ascii="Arial" w:hAnsi="Arial" w:cs="Arial"/>
          <w:lang w:val="cy-GB"/>
        </w:rPr>
        <w:t>i holl Gynghorwyr y Cyngor Tref am eu cefnogaeth, eu gwaith caled a'u hymdrechion. Heb eu cefnogaeth ni fyddai cymaint o ddigwyddiadau yn bosibl. Mae ein holl Gynghorwyr Tref yn unedig yn y nod o ddatblygu a gwella ein tref a'n cymuned.</w:t>
      </w:r>
    </w:p>
    <w:p w14:paraId="3E7A9C03" w14:textId="77777777" w:rsidR="001D37E4" w:rsidRPr="007778E6" w:rsidRDefault="001D37E4" w:rsidP="00DD7FB5">
      <w:pPr>
        <w:rPr>
          <w:rFonts w:ascii="Arial" w:hAnsi="Arial" w:cs="Arial"/>
          <w:lang w:val="cy-GB"/>
        </w:rPr>
      </w:pPr>
      <w:r w:rsidRPr="007778E6">
        <w:rPr>
          <w:rFonts w:ascii="Arial" w:hAnsi="Arial" w:cs="Arial"/>
          <w:lang w:val="cy-GB"/>
        </w:rPr>
        <w:t xml:space="preserve">Edrychaf ymlaen at ddatblygiadau cyffrous pellach yn 2026/2027. </w:t>
      </w:r>
    </w:p>
    <w:p w14:paraId="6A9F0791" w14:textId="1C1A46F4" w:rsidR="0069704F" w:rsidRPr="007778E6" w:rsidRDefault="00CB4EF3" w:rsidP="00CB4EF3">
      <w:pPr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cy-GB"/>
        </w:rPr>
      </w:pPr>
      <w:proofErr w:type="spellStart"/>
      <w:r w:rsidRPr="007778E6">
        <w:rPr>
          <w:rFonts w:cstheme="minorHAnsi"/>
          <w:sz w:val="24"/>
          <w:szCs w:val="24"/>
          <w:lang w:val="cy-GB"/>
        </w:rPr>
        <w:t>Jill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 w:rsidRPr="007778E6">
        <w:rPr>
          <w:rFonts w:cstheme="minorHAnsi"/>
          <w:sz w:val="24"/>
          <w:szCs w:val="24"/>
          <w:lang w:val="cy-GB"/>
        </w:rPr>
        <w:t>Lord</w:t>
      </w:r>
      <w:proofErr w:type="spellEnd"/>
    </w:p>
    <w:p w14:paraId="2BC364F1" w14:textId="5F3F30D3" w:rsidR="00062BAE" w:rsidRPr="007778E6" w:rsidRDefault="00062BAE" w:rsidP="00A45436">
      <w:pPr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</w:t>
      </w:r>
      <w:r w:rsidR="001D37E4" w:rsidRPr="007778E6">
        <w:rPr>
          <w:rFonts w:cstheme="minorHAnsi"/>
          <w:sz w:val="24"/>
          <w:szCs w:val="24"/>
          <w:lang w:val="cy-GB"/>
        </w:rPr>
        <w:t>i</w:t>
      </w:r>
      <w:r w:rsidRPr="007778E6">
        <w:rPr>
          <w:rFonts w:cstheme="minorHAnsi"/>
          <w:sz w:val="24"/>
          <w:szCs w:val="24"/>
          <w:lang w:val="cy-GB"/>
        </w:rPr>
        <w:t xml:space="preserve"> 202</w:t>
      </w:r>
      <w:r w:rsidR="00CB4EF3" w:rsidRPr="007778E6">
        <w:rPr>
          <w:rFonts w:cstheme="minorHAnsi"/>
          <w:sz w:val="24"/>
          <w:szCs w:val="24"/>
          <w:lang w:val="cy-GB"/>
        </w:rPr>
        <w:t>6</w:t>
      </w:r>
    </w:p>
    <w:bookmarkEnd w:id="0"/>
    <w:p w14:paraId="17780492" w14:textId="70BB4BBD" w:rsidR="0069704F" w:rsidRPr="007778E6" w:rsidRDefault="00C652D3" w:rsidP="00C652D3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bCs/>
          <w:i/>
          <w:iCs/>
          <w:sz w:val="24"/>
          <w:szCs w:val="24"/>
          <w:lang w:val="cy-GB"/>
        </w:rPr>
        <w:drawing>
          <wp:inline distT="0" distB="0" distL="0" distR="0" wp14:anchorId="5D8ED4A3" wp14:editId="3C1E6315">
            <wp:extent cx="1680773" cy="2520950"/>
            <wp:effectExtent l="19050" t="19050" r="15240" b="12700"/>
            <wp:docPr id="11901863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86352" name="Picture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0577" cy="253565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9E9FF5E" w14:textId="77777777" w:rsidR="002C0A7D" w:rsidRPr="007778E6" w:rsidRDefault="002C0A7D" w:rsidP="00C652D3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</w:p>
    <w:p w14:paraId="783641D2" w14:textId="77777777" w:rsidR="00CB4EF3" w:rsidRPr="007778E6" w:rsidRDefault="00CB4EF3" w:rsidP="00C652D3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</w:p>
    <w:p w14:paraId="03DB5274" w14:textId="77777777" w:rsidR="00CB4EF3" w:rsidRPr="007778E6" w:rsidRDefault="00CB4EF3" w:rsidP="00C652D3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</w:p>
    <w:p w14:paraId="203E50E6" w14:textId="4EA66C6D" w:rsidR="0069704F" w:rsidRPr="007778E6" w:rsidRDefault="0069704F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lastRenderedPageBreak/>
        <w:t>Pontardawe</w:t>
      </w:r>
    </w:p>
    <w:p w14:paraId="26245237" w14:textId="436A4602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 tref Pontardawe yn nythu yng Nghwm Tawe ac mae wedi’i henwi ar ôl y bont sy'n croesi afon Tawe, sy'n rhedeg trwy'r dref. Mae'n ymddangos bod rhyw fath o bont yn bodoli dros afon Tawe yn y lleoliad hwn erbyn 1729, fel y mae'n ymddangos ar ‘</w:t>
      </w:r>
      <w:r w:rsidRPr="007778E6">
        <w:rPr>
          <w:rFonts w:cstheme="minorHAnsi"/>
          <w:i/>
          <w:iCs/>
          <w:sz w:val="24"/>
          <w:szCs w:val="24"/>
          <w:lang w:val="cy-GB"/>
        </w:rPr>
        <w:t xml:space="preserve">New </w:t>
      </w:r>
      <w:proofErr w:type="spellStart"/>
      <w:r w:rsidRPr="007778E6">
        <w:rPr>
          <w:rFonts w:cstheme="minorHAnsi"/>
          <w:i/>
          <w:iCs/>
          <w:sz w:val="24"/>
          <w:szCs w:val="24"/>
          <w:lang w:val="cy-GB"/>
        </w:rPr>
        <w:t>and</w:t>
      </w:r>
      <w:proofErr w:type="spellEnd"/>
      <w:r w:rsidRPr="007778E6">
        <w:rPr>
          <w:rFonts w:cstheme="minorHAnsi"/>
          <w:i/>
          <w:iCs/>
          <w:sz w:val="24"/>
          <w:szCs w:val="24"/>
          <w:lang w:val="cy-GB"/>
        </w:rPr>
        <w:t xml:space="preserve"> </w:t>
      </w:r>
      <w:proofErr w:type="spellStart"/>
      <w:r w:rsidRPr="007778E6">
        <w:rPr>
          <w:rFonts w:cstheme="minorHAnsi"/>
          <w:i/>
          <w:iCs/>
          <w:sz w:val="24"/>
          <w:szCs w:val="24"/>
          <w:lang w:val="cy-GB"/>
        </w:rPr>
        <w:t>Accurate</w:t>
      </w:r>
      <w:proofErr w:type="spellEnd"/>
      <w:r w:rsidRPr="007778E6">
        <w:rPr>
          <w:rFonts w:cstheme="minorHAnsi"/>
          <w:i/>
          <w:iCs/>
          <w:sz w:val="24"/>
          <w:szCs w:val="24"/>
          <w:lang w:val="cy-GB"/>
        </w:rPr>
        <w:t xml:space="preserve"> Map of South Wales</w:t>
      </w:r>
      <w:r w:rsidRPr="007778E6">
        <w:rPr>
          <w:rFonts w:cstheme="minorHAnsi"/>
          <w:sz w:val="24"/>
          <w:szCs w:val="24"/>
          <w:lang w:val="cy-GB"/>
        </w:rPr>
        <w:t xml:space="preserve">’ gan Emanuel Bowen a gyhoeddwyd yn y flwyddyn honno. Datblygodd yr anheddiad fel man croesi dau lwybr porthmyn; y naill yn rhedeg o Abertawe i Aberhonddu, a'r llall o Gastell-nedd i </w:t>
      </w:r>
      <w:proofErr w:type="spellStart"/>
      <w:r w:rsidRPr="007778E6">
        <w:rPr>
          <w:rFonts w:cstheme="minorHAnsi"/>
          <w:sz w:val="24"/>
          <w:szCs w:val="24"/>
          <w:lang w:val="cy-GB"/>
        </w:rPr>
        <w:t>Landeilo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. Mae'r gamlas hardd, sydd bellach yn segur, yn </w:t>
      </w:r>
      <w:r w:rsidR="009C7A74">
        <w:rPr>
          <w:rFonts w:cstheme="minorHAnsi"/>
          <w:sz w:val="24"/>
          <w:szCs w:val="24"/>
          <w:lang w:val="cy-GB"/>
        </w:rPr>
        <w:t xml:space="preserve">tystio i </w:t>
      </w:r>
      <w:r w:rsidRPr="007778E6">
        <w:rPr>
          <w:rFonts w:cstheme="minorHAnsi"/>
          <w:sz w:val="24"/>
          <w:szCs w:val="24"/>
          <w:lang w:val="cy-GB"/>
        </w:rPr>
        <w:t xml:space="preserve">orffennol diwydiannol o ddur, tunplat a glo. Mae Pontardawe yn dref sydd â phoblogaeth o tua 7,100 yn ôl cyfrifiad 2021. </w:t>
      </w:r>
    </w:p>
    <w:p w14:paraId="5A72CBA4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0FB2D3F" w14:textId="5392116E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Cwblhawyd Eglwys San Pedr, sy'n nodedig am ei harddull bensaernïol Ffrengig ac y cyfeirir </w:t>
      </w:r>
      <w:proofErr w:type="spellStart"/>
      <w:r w:rsidRPr="007778E6">
        <w:rPr>
          <w:rFonts w:cstheme="minorHAnsi"/>
          <w:sz w:val="24"/>
          <w:szCs w:val="24"/>
          <w:lang w:val="cy-GB"/>
        </w:rPr>
        <w:t>ati’n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annwyl fel "Cadeirlan y Cwm", ym 1862, ac mae ei thŵr a'i meindwr 60m yn </w:t>
      </w:r>
      <w:r w:rsidR="009C7A74">
        <w:rPr>
          <w:rFonts w:cstheme="minorHAnsi"/>
          <w:sz w:val="24"/>
          <w:szCs w:val="24"/>
          <w:lang w:val="cy-GB"/>
        </w:rPr>
        <w:t>da</w:t>
      </w:r>
      <w:r w:rsidR="009C7A74" w:rsidRPr="007778E6">
        <w:rPr>
          <w:rFonts w:ascii="Arial" w:hAnsi="Arial" w:cs="Arial"/>
          <w:lang w:val="cy-GB"/>
        </w:rPr>
        <w:t>l</w:t>
      </w:r>
      <w:r w:rsidR="009C7A74">
        <w:rPr>
          <w:rFonts w:ascii="Arial" w:hAnsi="Arial" w:cs="Arial"/>
          <w:lang w:val="cy-GB"/>
        </w:rPr>
        <w:t xml:space="preserve"> </w:t>
      </w:r>
      <w:r w:rsidRPr="007778E6">
        <w:rPr>
          <w:rFonts w:cstheme="minorHAnsi"/>
          <w:sz w:val="24"/>
          <w:szCs w:val="24"/>
          <w:lang w:val="cy-GB"/>
        </w:rPr>
        <w:t xml:space="preserve">i sefyll yn dal uwchben tref a oedd yn adnabyddus yn y bedwaredd ganrif ar bymtheg am ei </w:t>
      </w:r>
      <w:proofErr w:type="spellStart"/>
      <w:r w:rsidRPr="007778E6">
        <w:rPr>
          <w:rFonts w:cstheme="minorHAnsi"/>
          <w:sz w:val="24"/>
          <w:szCs w:val="24"/>
          <w:lang w:val="cy-GB"/>
        </w:rPr>
        <w:t>Hanghydffurfiaeth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grefyddol a'i radicaliaeth wleidyddol. </w:t>
      </w:r>
    </w:p>
    <w:p w14:paraId="3F03751F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2B0F8B0" w14:textId="433E21E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Mae'r Ganolfan Celfyddydau wrth galon y dref yn gyfuniad o arddulliau cyfoes a thraddodiadol, ac mae'n llawn hanes. </w:t>
      </w:r>
      <w:r w:rsidR="009C7A74">
        <w:rPr>
          <w:rFonts w:cstheme="minorHAnsi"/>
          <w:sz w:val="24"/>
          <w:szCs w:val="24"/>
          <w:lang w:val="cy-GB"/>
        </w:rPr>
        <w:t>Cwb</w:t>
      </w:r>
      <w:r w:rsidR="009C7A74" w:rsidRPr="007778E6">
        <w:rPr>
          <w:rFonts w:ascii="Arial" w:hAnsi="Arial" w:cs="Arial"/>
          <w:lang w:val="cy-GB"/>
        </w:rPr>
        <w:t>l</w:t>
      </w:r>
      <w:r w:rsidR="009C7A74">
        <w:rPr>
          <w:rFonts w:ascii="Arial" w:hAnsi="Arial" w:cs="Arial"/>
          <w:lang w:val="cy-GB"/>
        </w:rPr>
        <w:t xml:space="preserve">hawyd </w:t>
      </w:r>
      <w:r w:rsidR="009C7A74">
        <w:rPr>
          <w:rFonts w:cstheme="minorHAnsi"/>
          <w:sz w:val="24"/>
          <w:szCs w:val="24"/>
          <w:lang w:val="cy-GB"/>
        </w:rPr>
        <w:t>gwaith datb</w:t>
      </w:r>
      <w:r w:rsidR="009C7A74" w:rsidRPr="007778E6">
        <w:rPr>
          <w:rFonts w:ascii="Arial" w:hAnsi="Arial" w:cs="Arial"/>
          <w:lang w:val="cy-GB"/>
        </w:rPr>
        <w:t>l</w:t>
      </w:r>
      <w:r w:rsidR="009C7A74">
        <w:rPr>
          <w:rFonts w:ascii="Arial" w:hAnsi="Arial" w:cs="Arial"/>
          <w:lang w:val="cy-GB"/>
        </w:rPr>
        <w:t xml:space="preserve">ygu </w:t>
      </w:r>
      <w:r w:rsidR="009C7A74">
        <w:rPr>
          <w:rFonts w:cstheme="minorHAnsi"/>
          <w:sz w:val="24"/>
          <w:szCs w:val="24"/>
          <w:lang w:val="cy-GB"/>
        </w:rPr>
        <w:t>he</w:t>
      </w:r>
      <w:r w:rsidR="009C7A74" w:rsidRPr="007778E6">
        <w:rPr>
          <w:rFonts w:ascii="Arial" w:hAnsi="Arial" w:cs="Arial"/>
          <w:lang w:val="cy-GB"/>
        </w:rPr>
        <w:t>l</w:t>
      </w:r>
      <w:r w:rsidR="009C7A74">
        <w:rPr>
          <w:rFonts w:ascii="Arial" w:hAnsi="Arial" w:cs="Arial"/>
          <w:lang w:val="cy-GB"/>
        </w:rPr>
        <w:t xml:space="preserve">aeth gan gynnwys </w:t>
      </w:r>
      <w:r w:rsidRPr="007778E6">
        <w:rPr>
          <w:rFonts w:cstheme="minorHAnsi"/>
          <w:sz w:val="24"/>
          <w:szCs w:val="24"/>
          <w:lang w:val="cy-GB"/>
        </w:rPr>
        <w:t xml:space="preserve">sinema </w:t>
      </w:r>
      <w:r w:rsidR="009C7A74">
        <w:rPr>
          <w:rFonts w:cstheme="minorHAnsi"/>
          <w:sz w:val="24"/>
          <w:szCs w:val="24"/>
          <w:lang w:val="cy-GB"/>
        </w:rPr>
        <w:t xml:space="preserve">â </w:t>
      </w:r>
      <w:r w:rsidRPr="007778E6">
        <w:rPr>
          <w:rFonts w:cstheme="minorHAnsi"/>
          <w:sz w:val="24"/>
          <w:szCs w:val="24"/>
          <w:lang w:val="cy-GB"/>
        </w:rPr>
        <w:t>70</w:t>
      </w:r>
      <w:r w:rsidR="009C7A74">
        <w:rPr>
          <w:rFonts w:cstheme="minorHAnsi"/>
          <w:sz w:val="24"/>
          <w:szCs w:val="24"/>
          <w:lang w:val="cy-GB"/>
        </w:rPr>
        <w:t xml:space="preserve"> </w:t>
      </w:r>
      <w:r w:rsidRPr="007778E6">
        <w:rPr>
          <w:rFonts w:cstheme="minorHAnsi"/>
          <w:sz w:val="24"/>
          <w:szCs w:val="24"/>
          <w:lang w:val="cy-GB"/>
        </w:rPr>
        <w:t xml:space="preserve">sedd </w:t>
      </w:r>
      <w:r w:rsidR="009C7A74">
        <w:rPr>
          <w:rFonts w:cstheme="minorHAnsi"/>
          <w:sz w:val="24"/>
          <w:szCs w:val="24"/>
          <w:lang w:val="cy-GB"/>
        </w:rPr>
        <w:t>ym mis Hydref 2025</w:t>
      </w:r>
      <w:r w:rsidRPr="007778E6">
        <w:rPr>
          <w:rFonts w:cstheme="minorHAnsi"/>
          <w:sz w:val="24"/>
          <w:szCs w:val="24"/>
          <w:lang w:val="cy-GB"/>
        </w:rPr>
        <w:t xml:space="preserve">. Mae </w:t>
      </w:r>
      <w:r w:rsidR="009C7A74">
        <w:rPr>
          <w:rFonts w:cstheme="minorHAnsi"/>
          <w:sz w:val="24"/>
          <w:szCs w:val="24"/>
          <w:lang w:val="cy-GB"/>
        </w:rPr>
        <w:t>hyn be</w:t>
      </w:r>
      <w:r w:rsidR="009C7A74" w:rsidRPr="007778E6">
        <w:rPr>
          <w:rFonts w:ascii="Arial" w:hAnsi="Arial" w:cs="Arial"/>
          <w:lang w:val="cy-GB"/>
        </w:rPr>
        <w:t>ll</w:t>
      </w:r>
      <w:r w:rsidR="009C7A74">
        <w:rPr>
          <w:rFonts w:ascii="Arial" w:hAnsi="Arial" w:cs="Arial"/>
          <w:lang w:val="cy-GB"/>
        </w:rPr>
        <w:t xml:space="preserve">ach yn </w:t>
      </w:r>
      <w:r w:rsidR="009C7A74" w:rsidRPr="009C7A74">
        <w:rPr>
          <w:rFonts w:ascii="Arial" w:hAnsi="Arial" w:cs="Arial"/>
          <w:lang w:val="cy-GB"/>
        </w:rPr>
        <w:t>ychwaneg</w:t>
      </w:r>
      <w:r w:rsidR="009C7A74">
        <w:rPr>
          <w:rFonts w:ascii="Arial" w:hAnsi="Arial" w:cs="Arial"/>
          <w:lang w:val="cy-GB"/>
        </w:rPr>
        <w:t>o</w:t>
      </w:r>
      <w:r w:rsidR="009C7A74" w:rsidRPr="007778E6">
        <w:rPr>
          <w:rFonts w:ascii="Arial" w:hAnsi="Arial" w:cs="Arial"/>
          <w:lang w:val="cy-GB"/>
        </w:rPr>
        <w:t>l</w:t>
      </w:r>
      <w:r w:rsidR="009C7A74">
        <w:rPr>
          <w:rFonts w:ascii="Arial" w:hAnsi="Arial" w:cs="Arial"/>
          <w:lang w:val="cy-GB"/>
        </w:rPr>
        <w:t xml:space="preserve"> at y brif theatr ac ystafe</w:t>
      </w:r>
      <w:r w:rsidR="009C7A74" w:rsidRPr="007778E6">
        <w:rPr>
          <w:rFonts w:ascii="Arial" w:hAnsi="Arial" w:cs="Arial"/>
          <w:lang w:val="cy-GB"/>
        </w:rPr>
        <w:t>ll</w:t>
      </w:r>
      <w:r w:rsidR="009C7A74">
        <w:rPr>
          <w:rFonts w:ascii="Arial" w:hAnsi="Arial" w:cs="Arial"/>
          <w:lang w:val="cy-GB"/>
        </w:rPr>
        <w:t xml:space="preserve">oedd stiwdio. Mae </w:t>
      </w:r>
      <w:r w:rsidRPr="009C7A74">
        <w:rPr>
          <w:rFonts w:cstheme="minorHAnsi"/>
          <w:sz w:val="24"/>
          <w:szCs w:val="24"/>
          <w:lang w:val="cy-GB"/>
        </w:rPr>
        <w:t>swyddfa'r</w:t>
      </w:r>
      <w:r w:rsidRPr="007778E6">
        <w:rPr>
          <w:rFonts w:cstheme="minorHAnsi"/>
          <w:sz w:val="24"/>
          <w:szCs w:val="24"/>
          <w:lang w:val="cy-GB"/>
        </w:rPr>
        <w:t xml:space="preserve"> Cyngor Tref hefyd yn yr adeilad mawreddog hwn.</w:t>
      </w:r>
    </w:p>
    <w:p w14:paraId="5A412F62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11C3AC55" w14:textId="424D1DB0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Dathlwyd gwytnwch y dref a'i phobl yng ngherddi Cymraeg D. Gwenallt Jones (1899-1968) a Dafydd Rowlands (1931-2001), ac mae'n parhau i fod yn ganolfan ffyniannus ar gyfer diwylliant gwerin Cymru, fel y gwelwyd yn llwyddiant Mary </w:t>
      </w:r>
      <w:proofErr w:type="spellStart"/>
      <w:r w:rsidRPr="007778E6">
        <w:rPr>
          <w:rFonts w:cstheme="minorHAnsi"/>
          <w:sz w:val="24"/>
          <w:szCs w:val="24"/>
          <w:lang w:val="cy-GB"/>
        </w:rPr>
        <w:t>Hopkin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yn y 1970au a pharhad Gŵyl flynyddol Pontardawe ym mis Awst. Mae Pontardawe wedi'i gefeillio â </w:t>
      </w:r>
      <w:proofErr w:type="spellStart"/>
      <w:r w:rsidRPr="007778E6">
        <w:rPr>
          <w:rFonts w:cstheme="minorHAnsi"/>
          <w:sz w:val="24"/>
          <w:szCs w:val="24"/>
          <w:lang w:val="cy-GB"/>
        </w:rPr>
        <w:t>Locminé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yn Llydaw</w:t>
      </w:r>
      <w:r w:rsidR="009C7A74">
        <w:rPr>
          <w:rFonts w:cstheme="minorHAnsi"/>
          <w:sz w:val="24"/>
          <w:szCs w:val="24"/>
          <w:lang w:val="cy-GB"/>
        </w:rPr>
        <w:t xml:space="preserve"> ac mae ganddi Gytundeb Cyfei</w:t>
      </w:r>
      <w:r w:rsidR="009C7A74" w:rsidRPr="007778E6">
        <w:rPr>
          <w:rFonts w:ascii="Arial" w:hAnsi="Arial" w:cs="Arial"/>
          <w:lang w:val="cy-GB"/>
        </w:rPr>
        <w:t>ll</w:t>
      </w:r>
      <w:r w:rsidR="009C7A74">
        <w:rPr>
          <w:rFonts w:ascii="Arial" w:hAnsi="Arial" w:cs="Arial"/>
          <w:lang w:val="cy-GB"/>
        </w:rPr>
        <w:t xml:space="preserve">garwch hefyd gyda </w:t>
      </w:r>
      <w:proofErr w:type="spellStart"/>
      <w:r w:rsidR="009C7A74">
        <w:rPr>
          <w:rFonts w:ascii="Arial" w:hAnsi="Arial" w:cs="Arial"/>
          <w:lang w:val="cy-GB"/>
        </w:rPr>
        <w:t>Catasauqua</w:t>
      </w:r>
      <w:proofErr w:type="spellEnd"/>
      <w:r w:rsidR="009C7A74">
        <w:rPr>
          <w:rFonts w:ascii="Arial" w:hAnsi="Arial" w:cs="Arial"/>
          <w:lang w:val="cy-GB"/>
        </w:rPr>
        <w:t xml:space="preserve">, </w:t>
      </w:r>
      <w:proofErr w:type="spellStart"/>
      <w:r w:rsidR="009C7A74">
        <w:rPr>
          <w:rFonts w:ascii="Arial" w:hAnsi="Arial" w:cs="Arial"/>
          <w:lang w:val="cy-GB"/>
        </w:rPr>
        <w:t>Pennsy</w:t>
      </w:r>
      <w:r w:rsidR="009C7A74" w:rsidRPr="007778E6">
        <w:rPr>
          <w:rFonts w:ascii="Arial" w:hAnsi="Arial" w:cs="Arial"/>
          <w:lang w:val="cy-GB"/>
        </w:rPr>
        <w:t>l</w:t>
      </w:r>
      <w:r w:rsidR="009C7A74">
        <w:rPr>
          <w:rFonts w:ascii="Arial" w:hAnsi="Arial" w:cs="Arial"/>
          <w:lang w:val="cy-GB"/>
        </w:rPr>
        <w:t>vania</w:t>
      </w:r>
      <w:proofErr w:type="spellEnd"/>
      <w:r w:rsidRPr="007778E6">
        <w:rPr>
          <w:rFonts w:cstheme="minorHAnsi"/>
          <w:sz w:val="24"/>
          <w:szCs w:val="24"/>
          <w:lang w:val="cy-GB"/>
        </w:rPr>
        <w:t>.</w:t>
      </w:r>
    </w:p>
    <w:p w14:paraId="1AB6E850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75FAF7B6" w14:textId="69604822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gan y dref bedair ysgol gynradd o fewn ward </w:t>
      </w:r>
      <w:r w:rsidR="00F843AB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F843AB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ref, sef Ysgol Gynradd Gymraeg Pontardawe, Ysgol Gynradd Gymraeg Trebannws, Ysgol Gynradd </w:t>
      </w:r>
      <w:proofErr w:type="spellStart"/>
      <w:r w:rsidRPr="007778E6">
        <w:rPr>
          <w:rFonts w:cstheme="minorHAnsi"/>
          <w:sz w:val="24"/>
          <w:szCs w:val="24"/>
          <w:lang w:val="cy-GB"/>
        </w:rPr>
        <w:t>Llangiwg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, ac Ysgol Gynradd Rhyd-y-fro. Ar hyn o bryd, mae Ysgol Gynradd Godre'r Graig hefyd wedi'i lleoli ym </w:t>
      </w:r>
      <w:proofErr w:type="spellStart"/>
      <w:r w:rsidRPr="007778E6">
        <w:rPr>
          <w:rFonts w:cstheme="minorHAnsi"/>
          <w:sz w:val="24"/>
          <w:szCs w:val="24"/>
          <w:lang w:val="cy-GB"/>
        </w:rPr>
        <w:lastRenderedPageBreak/>
        <w:t>Mhontardawe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mewn adeiladau dros dro ar safle ger ysgol uwchradd y dref, Ysgol Gymunedol Cwm Tawe. Mae disgyblion sy'n dewis cael eu haddysg uwchradd yn y Gymraeg yn teithio pellter byr i Ysgol Gyfun Gymraeg Ystalyfera.</w:t>
      </w:r>
    </w:p>
    <w:p w14:paraId="37FDF93A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54F0681" w14:textId="7DCBEA53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chwaraeon a gweithgareddau hamdden yn rhan fawr o fywyd ym </w:t>
      </w:r>
      <w:proofErr w:type="spellStart"/>
      <w:r w:rsidRPr="007778E6">
        <w:rPr>
          <w:rFonts w:cstheme="minorHAnsi"/>
          <w:sz w:val="24"/>
          <w:szCs w:val="24"/>
          <w:lang w:val="cy-GB"/>
        </w:rPr>
        <w:t>Mhontardawe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ac mae’r clybiau'n amrywio o bêl-droed i fowls, ac o grefftau ymladd i griced, a’r cyfan </w:t>
      </w:r>
      <w:r w:rsidR="00F843AB">
        <w:rPr>
          <w:rFonts w:cstheme="minorHAnsi"/>
          <w:sz w:val="24"/>
          <w:szCs w:val="24"/>
          <w:lang w:val="cy-GB"/>
        </w:rPr>
        <w:t>ar gae</w:t>
      </w:r>
      <w:r w:rsidR="00F843AB" w:rsidRPr="007778E6">
        <w:rPr>
          <w:rFonts w:ascii="Arial" w:hAnsi="Arial" w:cs="Arial"/>
          <w:lang w:val="cy-GB"/>
        </w:rPr>
        <w:t>l</w:t>
      </w:r>
      <w:r w:rsidR="00F843AB">
        <w:rPr>
          <w:rFonts w:ascii="Arial" w:hAnsi="Arial" w:cs="Arial"/>
          <w:lang w:val="cy-GB"/>
        </w:rPr>
        <w:t xml:space="preserve"> yn hwy</w:t>
      </w:r>
      <w:r w:rsidR="00F843AB" w:rsidRPr="007778E6">
        <w:rPr>
          <w:rFonts w:ascii="Arial" w:hAnsi="Arial" w:cs="Arial"/>
          <w:lang w:val="cy-GB"/>
        </w:rPr>
        <w:t>l</w:t>
      </w:r>
      <w:r w:rsidR="00F843AB">
        <w:rPr>
          <w:rFonts w:ascii="Arial" w:hAnsi="Arial" w:cs="Arial"/>
          <w:lang w:val="cy-GB"/>
        </w:rPr>
        <w:t xml:space="preserve">us </w:t>
      </w:r>
      <w:r w:rsidRPr="007778E6">
        <w:rPr>
          <w:rFonts w:cstheme="minorHAnsi"/>
          <w:sz w:val="24"/>
          <w:szCs w:val="24"/>
          <w:lang w:val="cy-GB"/>
        </w:rPr>
        <w:t xml:space="preserve">yn y dref. Mae gan </w:t>
      </w:r>
      <w:proofErr w:type="spellStart"/>
      <w:r w:rsidRPr="007778E6">
        <w:rPr>
          <w:rFonts w:cstheme="minorHAnsi"/>
          <w:sz w:val="24"/>
          <w:szCs w:val="24"/>
          <w:lang w:val="cy-GB"/>
        </w:rPr>
        <w:t>Drebannws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</w:t>
      </w:r>
      <w:r w:rsidR="002B0CA1">
        <w:rPr>
          <w:rFonts w:cstheme="minorHAnsi"/>
          <w:sz w:val="24"/>
          <w:szCs w:val="24"/>
          <w:lang w:val="cy-GB"/>
        </w:rPr>
        <w:t>waddo</w:t>
      </w:r>
      <w:r w:rsidR="002B0CA1" w:rsidRPr="007778E6">
        <w:rPr>
          <w:rFonts w:cstheme="minorHAnsi"/>
          <w:sz w:val="24"/>
          <w:szCs w:val="24"/>
          <w:lang w:val="cy-GB"/>
        </w:rPr>
        <w:t>l</w:t>
      </w:r>
      <w:r w:rsidR="002B0CA1">
        <w:rPr>
          <w:rFonts w:cstheme="minorHAnsi"/>
          <w:sz w:val="24"/>
          <w:szCs w:val="24"/>
          <w:lang w:val="cy-GB"/>
        </w:rPr>
        <w:t xml:space="preserve"> t</w:t>
      </w:r>
      <w:r w:rsidRPr="007778E6">
        <w:rPr>
          <w:rFonts w:cstheme="minorHAnsi"/>
          <w:sz w:val="24"/>
          <w:szCs w:val="24"/>
          <w:lang w:val="cy-GB"/>
        </w:rPr>
        <w:t xml:space="preserve">rawiadol </w:t>
      </w:r>
      <w:r w:rsidR="002B0CA1">
        <w:rPr>
          <w:rFonts w:cstheme="minorHAnsi"/>
          <w:sz w:val="24"/>
          <w:szCs w:val="24"/>
          <w:lang w:val="cy-GB"/>
        </w:rPr>
        <w:t xml:space="preserve">ym maes chwaraeon, </w:t>
      </w:r>
      <w:r w:rsidRPr="007778E6">
        <w:rPr>
          <w:rFonts w:cstheme="minorHAnsi"/>
          <w:sz w:val="24"/>
          <w:szCs w:val="24"/>
          <w:lang w:val="cy-GB"/>
        </w:rPr>
        <w:t xml:space="preserve">ac mae enwogion o'r pentref yn cynnwys y chwaraewyr rygbi'r undeb Bleddyn Bowen, a fu'n gapten ar Gymru ar gyfer Coron Driphlyg 1988, y maswr Arwel Thomas a gafodd 23 cap, Robert Jones, a gafodd 54 cap ac a helpodd i ennill y Goron Driphlyg yn 1988 a'r blaenasgellwr </w:t>
      </w:r>
      <w:proofErr w:type="spellStart"/>
      <w:r w:rsidRPr="007778E6">
        <w:rPr>
          <w:rFonts w:cstheme="minorHAnsi"/>
          <w:sz w:val="24"/>
          <w:szCs w:val="24"/>
          <w:lang w:val="cy-GB"/>
        </w:rPr>
        <w:t>Justin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 w:rsidRPr="007778E6">
        <w:rPr>
          <w:rFonts w:cstheme="minorHAnsi"/>
          <w:sz w:val="24"/>
          <w:szCs w:val="24"/>
          <w:lang w:val="cy-GB"/>
        </w:rPr>
        <w:t>Tipuric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 enillodd 93 cap i Gymru – camp anhygoel.</w:t>
      </w:r>
    </w:p>
    <w:p w14:paraId="7A40CCB6" w14:textId="79F4245F" w:rsidR="00062BAE" w:rsidRPr="007778E6" w:rsidRDefault="008D326A" w:rsidP="0030518D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40940AC6" wp14:editId="467C9E9E">
            <wp:extent cx="3962400" cy="2971800"/>
            <wp:effectExtent l="0" t="0" r="0" b="0"/>
            <wp:docPr id="1" name="Picture 1" descr="A colorful box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box with people on i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98" cy="297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F989C" w14:textId="77777777" w:rsidR="0030518D" w:rsidRPr="007778E6" w:rsidRDefault="0030518D" w:rsidP="0030518D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</w:p>
    <w:p w14:paraId="778E6C43" w14:textId="77777777" w:rsidR="0030518D" w:rsidRPr="007778E6" w:rsidRDefault="0030518D" w:rsidP="0030518D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</w:p>
    <w:p w14:paraId="736078B6" w14:textId="77777777" w:rsidR="0030518D" w:rsidRPr="007778E6" w:rsidRDefault="0030518D" w:rsidP="0030518D">
      <w:pPr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</w:p>
    <w:p w14:paraId="475E4507" w14:textId="77777777" w:rsidR="0030518D" w:rsidRPr="007778E6" w:rsidRDefault="0030518D" w:rsidP="0030518D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cy-GB"/>
        </w:rPr>
      </w:pPr>
    </w:p>
    <w:p w14:paraId="73B297DD" w14:textId="77777777" w:rsidR="00F843AB" w:rsidRDefault="00F843AB">
      <w:pPr>
        <w:rPr>
          <w:rFonts w:cstheme="minorHAnsi"/>
          <w:b/>
          <w:bCs/>
          <w:sz w:val="24"/>
          <w:szCs w:val="24"/>
          <w:lang w:val="cy-GB"/>
        </w:rPr>
      </w:pPr>
      <w:r>
        <w:rPr>
          <w:rFonts w:cstheme="minorHAnsi"/>
          <w:b/>
          <w:bCs/>
          <w:sz w:val="24"/>
          <w:szCs w:val="24"/>
          <w:lang w:val="cy-GB"/>
        </w:rPr>
        <w:br w:type="page"/>
      </w:r>
    </w:p>
    <w:p w14:paraId="325E8E39" w14:textId="46FD04EB" w:rsidR="009C6D63" w:rsidRPr="007778E6" w:rsidRDefault="001D37E4" w:rsidP="00062BAE">
      <w:pPr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lastRenderedPageBreak/>
        <w:t>Cyngor Tref Pontardawe</w:t>
      </w:r>
    </w:p>
    <w:p w14:paraId="46AC0E0A" w14:textId="1EA773AE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Cyngor Tref Pontardawe yn cynnwys pedair cymuned ar wahân – Pontardawe, Trebannws, Rhyd-y-Fro ac Ynysmeudwy, </w:t>
      </w:r>
      <w:r w:rsidR="00D845C8">
        <w:rPr>
          <w:rFonts w:cstheme="minorHAnsi"/>
          <w:sz w:val="24"/>
          <w:szCs w:val="24"/>
          <w:lang w:val="cy-GB"/>
        </w:rPr>
        <w:t xml:space="preserve">a </w:t>
      </w:r>
      <w:r w:rsidRPr="007778E6">
        <w:rPr>
          <w:rFonts w:cstheme="minorHAnsi"/>
          <w:sz w:val="24"/>
          <w:szCs w:val="24"/>
          <w:lang w:val="cy-GB"/>
        </w:rPr>
        <w:t>p</w:t>
      </w:r>
      <w:r w:rsidR="00D845C8">
        <w:rPr>
          <w:rFonts w:cstheme="minorHAnsi"/>
          <w:sz w:val="24"/>
          <w:szCs w:val="24"/>
          <w:lang w:val="cy-GB"/>
        </w:rPr>
        <w:t>h</w:t>
      </w:r>
      <w:r w:rsidRPr="007778E6">
        <w:rPr>
          <w:rFonts w:cstheme="minorHAnsi"/>
          <w:sz w:val="24"/>
          <w:szCs w:val="24"/>
          <w:lang w:val="cy-GB"/>
        </w:rPr>
        <w:t>ob un ohonynt â'</w:t>
      </w:r>
      <w:r w:rsidR="00D845C8">
        <w:rPr>
          <w:rFonts w:cstheme="minorHAnsi"/>
          <w:sz w:val="24"/>
          <w:szCs w:val="24"/>
          <w:lang w:val="cy-GB"/>
        </w:rPr>
        <w:t>i</w:t>
      </w:r>
      <w:r w:rsidRPr="007778E6">
        <w:rPr>
          <w:rFonts w:cstheme="minorHAnsi"/>
          <w:sz w:val="24"/>
          <w:szCs w:val="24"/>
          <w:lang w:val="cy-GB"/>
        </w:rPr>
        <w:t xml:space="preserve"> c</w:t>
      </w:r>
      <w:r w:rsidR="00D845C8">
        <w:rPr>
          <w:rFonts w:cstheme="minorHAnsi"/>
          <w:sz w:val="24"/>
          <w:szCs w:val="24"/>
          <w:lang w:val="cy-GB"/>
        </w:rPr>
        <w:t>h</w:t>
      </w:r>
      <w:r w:rsidRPr="007778E6">
        <w:rPr>
          <w:rFonts w:cstheme="minorHAnsi"/>
          <w:sz w:val="24"/>
          <w:szCs w:val="24"/>
          <w:lang w:val="cy-GB"/>
        </w:rPr>
        <w:t xml:space="preserve">ymeriad unigryw. Yn wreiddiol, roedd </w:t>
      </w:r>
      <w:r w:rsidR="00D845C8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D845C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yn rhan o Gyngor Cymuned mawr </w:t>
      </w:r>
      <w:proofErr w:type="spellStart"/>
      <w:r w:rsidRPr="007778E6">
        <w:rPr>
          <w:rFonts w:cstheme="minorHAnsi"/>
          <w:sz w:val="24"/>
          <w:szCs w:val="24"/>
          <w:lang w:val="cy-GB"/>
        </w:rPr>
        <w:t>Llangiwg</w:t>
      </w:r>
      <w:proofErr w:type="spellEnd"/>
      <w:r w:rsidRPr="007778E6">
        <w:rPr>
          <w:rFonts w:cstheme="minorHAnsi"/>
          <w:sz w:val="24"/>
          <w:szCs w:val="24"/>
          <w:lang w:val="cy-GB"/>
        </w:rPr>
        <w:t>, a rannwyd y</w:t>
      </w:r>
      <w:r w:rsidR="002C50A8">
        <w:rPr>
          <w:rFonts w:cstheme="minorHAnsi"/>
          <w:sz w:val="24"/>
          <w:szCs w:val="24"/>
          <w:lang w:val="cy-GB"/>
        </w:rPr>
        <w:t>m</w:t>
      </w:r>
      <w:r w:rsidRPr="007778E6">
        <w:rPr>
          <w:rFonts w:cstheme="minorHAnsi"/>
          <w:sz w:val="24"/>
          <w:szCs w:val="24"/>
          <w:lang w:val="cy-GB"/>
        </w:rPr>
        <w:t xml:space="preserve"> 1985/6. Mae</w:t>
      </w:r>
      <w:r w:rsidR="00D845C8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D845C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yn cynnwys 16 aelod etholedig ac mae'n rhan o fwrdeistref sirol Castell-nedd Port Talbot. Mae Cyngor Tref Pontardawe yn gorff ar wahân i Gyngor Bwrdeistref Sirol Castell-nedd Port Talbot, ac felly mae'n rheoli swyddogaethau a chyfrifoldebau gwahanol. </w:t>
      </w:r>
    </w:p>
    <w:p w14:paraId="51A35E9D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37183BB" w14:textId="190D927C" w:rsidR="001D37E4" w:rsidRPr="007778E6" w:rsidRDefault="001D37E4" w:rsidP="001D37E4">
      <w:pPr>
        <w:pStyle w:val="Default"/>
        <w:widowControl/>
        <w:spacing w:line="360" w:lineRule="auto"/>
        <w:rPr>
          <w:rFonts w:asciiTheme="minorHAnsi" w:hAnsiTheme="minorHAnsi" w:cstheme="minorHAnsi"/>
          <w:bCs/>
          <w:lang w:val="cy-GB"/>
        </w:rPr>
      </w:pPr>
      <w:r w:rsidRPr="007778E6">
        <w:rPr>
          <w:rFonts w:asciiTheme="minorHAnsi" w:hAnsiTheme="minorHAnsi" w:cstheme="minorHAnsi"/>
          <w:bCs/>
          <w:lang w:val="cy-GB"/>
        </w:rPr>
        <w:t xml:space="preserve">Nod Adroddiad Blynyddol Cyngor Tref Pontardawe, </w:t>
      </w:r>
      <w:r w:rsidRPr="007778E6">
        <w:rPr>
          <w:rFonts w:asciiTheme="minorHAnsi" w:hAnsiTheme="minorHAnsi" w:cstheme="minorHAnsi"/>
          <w:lang w:val="cy-GB"/>
        </w:rPr>
        <w:t xml:space="preserve">a gynhyrchwyd yn unol â gofynion Deddf Llywodraeth Leol ac Etholiadau (Cymru) 2021, </w:t>
      </w:r>
      <w:r w:rsidRPr="007778E6">
        <w:rPr>
          <w:rFonts w:asciiTheme="minorHAnsi" w:hAnsiTheme="minorHAnsi" w:cstheme="minorHAnsi"/>
          <w:bCs/>
          <w:lang w:val="cy-GB"/>
        </w:rPr>
        <w:t>yw goleuo’r gymuned am sut y mae'r Cyngor yn cyflawni yn erbyn ei gyfrifoldebau a'i gyllidebau</w:t>
      </w:r>
      <w:r w:rsidR="002C50A8">
        <w:rPr>
          <w:rFonts w:asciiTheme="minorHAnsi" w:hAnsiTheme="minorHAnsi" w:cstheme="minorHAnsi"/>
          <w:bCs/>
          <w:lang w:val="cy-GB"/>
        </w:rPr>
        <w:t>,</w:t>
      </w:r>
      <w:r w:rsidRPr="007778E6">
        <w:rPr>
          <w:rFonts w:asciiTheme="minorHAnsi" w:hAnsiTheme="minorHAnsi" w:cstheme="minorHAnsi"/>
          <w:bCs/>
          <w:lang w:val="cy-GB"/>
        </w:rPr>
        <w:t xml:space="preserve"> a phwy yw aelodau etholedig y Cyngor, ac mae'n rhoi manylion am brosiectau y mae'r Cyngor yn gweithio i'w cyflawni er budd y dref.  </w:t>
      </w:r>
    </w:p>
    <w:p w14:paraId="0AE61F7D" w14:textId="77777777" w:rsidR="00A45436" w:rsidRPr="007778E6" w:rsidRDefault="00A45436" w:rsidP="00A45436">
      <w:pPr>
        <w:pStyle w:val="Default"/>
        <w:widowControl/>
        <w:spacing w:line="360" w:lineRule="auto"/>
        <w:rPr>
          <w:rFonts w:asciiTheme="minorHAnsi" w:hAnsiTheme="minorHAnsi" w:cstheme="minorHAnsi"/>
          <w:bCs/>
          <w:lang w:val="cy-GB"/>
        </w:rPr>
      </w:pPr>
    </w:p>
    <w:p w14:paraId="336B2F8E" w14:textId="77777777" w:rsidR="00A45436" w:rsidRPr="007778E6" w:rsidRDefault="00A45436" w:rsidP="00A45436">
      <w:pPr>
        <w:pStyle w:val="Default"/>
        <w:widowControl/>
        <w:spacing w:line="360" w:lineRule="auto"/>
        <w:rPr>
          <w:rFonts w:asciiTheme="minorHAnsi" w:hAnsiTheme="minorHAnsi" w:cstheme="minorHAnsi"/>
          <w:bCs/>
          <w:lang w:val="cy-GB"/>
        </w:rPr>
      </w:pPr>
    </w:p>
    <w:p w14:paraId="360845E8" w14:textId="1B1A37E9" w:rsidR="009C6D63" w:rsidRPr="007778E6" w:rsidRDefault="001D37E4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t>Cyfarfodydd, Penderfyniadau a Chyfrifoldebau Cyngor Tref Pontardawe</w:t>
      </w:r>
      <w:r w:rsidR="009C6D63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</w:p>
    <w:p w14:paraId="7C5C8C80" w14:textId="6A4FD551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Fe</w:t>
      </w:r>
      <w:r w:rsidRPr="007778E6">
        <w:rPr>
          <w:rFonts w:cstheme="minorHAnsi"/>
          <w:bCs/>
          <w:lang w:val="cy-GB"/>
        </w:rPr>
        <w:t xml:space="preserve">l corff, </w:t>
      </w:r>
      <w:r w:rsidRPr="007778E6">
        <w:rPr>
          <w:rFonts w:cstheme="minorHAnsi"/>
          <w:sz w:val="24"/>
          <w:szCs w:val="24"/>
          <w:lang w:val="cy-GB"/>
        </w:rPr>
        <w:t xml:space="preserve">mae Cyngor Tref Pontardawe yn gyfrifol am wneud penderfyniadau a rheoli arian cyhoeddus. Mae'r Cyngor yn agored ac yn dryloyw wrth ddod i benderfyniadau ac wrth wario’i arian. Mae'r holl benderfyniadau yn cael eu cyhoeddi ar wefan </w:t>
      </w:r>
      <w:r w:rsidR="00C63C9C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C63C9C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 o fewn 7 niwrnod ar ô</w:t>
      </w:r>
      <w:r w:rsidRPr="007778E6">
        <w:rPr>
          <w:rFonts w:cstheme="minorHAnsi"/>
          <w:bCs/>
          <w:lang w:val="cy-GB"/>
        </w:rPr>
        <w:t>l</w:t>
      </w:r>
      <w:r w:rsidRPr="007778E6">
        <w:rPr>
          <w:rFonts w:cstheme="minorHAnsi"/>
          <w:sz w:val="24"/>
          <w:szCs w:val="24"/>
          <w:lang w:val="cy-GB"/>
        </w:rPr>
        <w:t xml:space="preserve"> cynna</w:t>
      </w:r>
      <w:r w:rsidRPr="007778E6">
        <w:rPr>
          <w:rFonts w:cstheme="minorHAnsi"/>
          <w:bCs/>
          <w:lang w:val="cy-GB"/>
        </w:rPr>
        <w:t>l</w:t>
      </w:r>
      <w:r w:rsidRPr="007778E6">
        <w:rPr>
          <w:rFonts w:cstheme="minorHAnsi"/>
          <w:sz w:val="24"/>
          <w:szCs w:val="24"/>
          <w:lang w:val="cy-GB"/>
        </w:rPr>
        <w:t xml:space="preserve"> cyfarfod o’r Cyngor. </w:t>
      </w:r>
    </w:p>
    <w:p w14:paraId="0586FD38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6AD046B" w14:textId="08A4E8B5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Cynhelir cyfarfodydd Cyffredinol Cyffredin </w:t>
      </w:r>
      <w:r w:rsidR="00D845C8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D845C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 yn fisol am 6.45pm (fel arfer ar ail nos Lun bob mis – ac eithrio ym mis Awst ac ar Ŵyl y Banc), a chynhelir cyfarfodydd pwyllgorau eraill fel Cynllunio, Polisi ac Adnoddau, Datblygu, ac Amgy</w:t>
      </w:r>
      <w:r w:rsidRPr="007778E6">
        <w:rPr>
          <w:rFonts w:cstheme="minorHAnsi"/>
          <w:bCs/>
          <w:lang w:val="cy-GB"/>
        </w:rPr>
        <w:t xml:space="preserve">lchedd </w:t>
      </w:r>
      <w:r w:rsidRPr="007778E6">
        <w:rPr>
          <w:rFonts w:cstheme="minorHAnsi"/>
          <w:sz w:val="24"/>
          <w:szCs w:val="24"/>
          <w:lang w:val="cy-GB"/>
        </w:rPr>
        <w:t xml:space="preserve">a Llesiant ar y nos Lun ganlynol. Mae’r cyfarfodydd yn agored i'r cyhoedd, ac mae cyfle i'r cyhoedd gyfrannu at eitemau sydd ar yr agenda, ar ddechrau pob cyfarfod cyffredin. </w:t>
      </w:r>
    </w:p>
    <w:p w14:paraId="568F43C1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lastRenderedPageBreak/>
        <w:t xml:space="preserve">Mae manylion cyfarfodydd Pwyllgorau’r mis canlynol i'w gweld yng nghofnodion Cyfarfod Cyffredinol Cyffredin pob mis, sydd i'w gweld ar ein gwefan </w:t>
      </w:r>
      <w:hyperlink r:id="rId14" w:history="1">
        <w:r w:rsidRPr="007778E6">
          <w:rPr>
            <w:rStyle w:val="Hyperlink"/>
            <w:rFonts w:cstheme="minorHAnsi"/>
            <w:sz w:val="24"/>
            <w:szCs w:val="24"/>
            <w:lang w:val="cy-GB"/>
          </w:rPr>
          <w:t>http://www.pontardawetowncouncil.gov.wales/</w:t>
        </w:r>
      </w:hyperlink>
      <w:r w:rsidRPr="007778E6">
        <w:rPr>
          <w:rFonts w:cstheme="minorHAnsi"/>
          <w:sz w:val="24"/>
          <w:szCs w:val="24"/>
          <w:lang w:val="cy-GB"/>
        </w:rPr>
        <w:t xml:space="preserve">  </w:t>
      </w:r>
    </w:p>
    <w:p w14:paraId="51271682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6397596F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Cyngor Tref Pontardawe yn gwasanaethu trigolion Pontardawe, Rhyd-y-Fro, Ynysmeudwy a </w:t>
      </w:r>
      <w:proofErr w:type="spellStart"/>
      <w:r w:rsidRPr="007778E6">
        <w:rPr>
          <w:rFonts w:cstheme="minorHAnsi"/>
          <w:sz w:val="24"/>
          <w:szCs w:val="24"/>
          <w:lang w:val="cy-GB"/>
        </w:rPr>
        <w:t>Threbannws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ac mae'n gyfrifol am nifer o asedau a chyfleusterau. Mae’r rhain yn cynnwys Neuaddau Cymunedol Trebannws, ARCH ac Ynysmeudwy, Parc Trebannws, Parc Ynysmeudwy, Parc Chwarae Teg, ynghyd â chynnal a chadw rhai biniau sbwriel, seddi ar briffyrdd, llwybrau ceffylau, llwybrau troed cyhoeddus, a rhan o Gwm Du.</w:t>
      </w:r>
    </w:p>
    <w:p w14:paraId="404ED9DB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C087AEE" w14:textId="086A8A72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</w:t>
      </w:r>
      <w:r w:rsidR="00D845C8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D845C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hefyd yn gweithio mewn partneriaeth â'r Awdurdod Unedol, y Ganolfan Celfyddydau, y Siambr Fasnach, ysgolion lleol, grwpiau cymunedol a </w:t>
      </w:r>
      <w:r w:rsidR="00D845C8">
        <w:rPr>
          <w:rFonts w:cstheme="minorHAnsi"/>
          <w:sz w:val="24"/>
          <w:szCs w:val="24"/>
          <w:lang w:val="cy-GB"/>
        </w:rPr>
        <w:t xml:space="preserve">mudiadau’r </w:t>
      </w:r>
      <w:r w:rsidRPr="007778E6">
        <w:rPr>
          <w:rFonts w:cstheme="minorHAnsi"/>
          <w:sz w:val="24"/>
          <w:szCs w:val="24"/>
          <w:lang w:val="cy-GB"/>
        </w:rPr>
        <w:t>trydydd sector, i sicrhau cyllid grant a threfnu digwyddiadau.</w:t>
      </w:r>
    </w:p>
    <w:p w14:paraId="5C60C42A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1F68ECB" w14:textId="13B77486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Rydym hefyd yn rhoi grantiau i grwpiau lleol, a gellir eu defnyddio ar gyfer prosiectau cyfalaf a refeniw. Gellir dod o hyd i fanylion am gyllid, dogfennau polisi, gweithgarwch y Cyngor a gwybodaeth ychwanegol am y Cyngor, ar ein gwefan. </w:t>
      </w:r>
    </w:p>
    <w:p w14:paraId="6AD0C208" w14:textId="77777777" w:rsidR="001D37E4" w:rsidRPr="007778E6" w:rsidRDefault="001D37E4" w:rsidP="001D37E4">
      <w:pPr>
        <w:spacing w:after="0" w:line="360" w:lineRule="auto"/>
        <w:rPr>
          <w:rFonts w:cstheme="minorHAnsi"/>
          <w:i/>
          <w:iCs/>
          <w:sz w:val="24"/>
          <w:szCs w:val="24"/>
          <w:lang w:val="cy-GB"/>
        </w:rPr>
      </w:pPr>
    </w:p>
    <w:p w14:paraId="5E87BE9C" w14:textId="77777777" w:rsidR="001D37E4" w:rsidRPr="007778E6" w:rsidRDefault="001D37E4" w:rsidP="001D37E4">
      <w:pPr>
        <w:spacing w:after="0" w:line="360" w:lineRule="auto"/>
        <w:rPr>
          <w:rFonts w:cstheme="minorHAnsi"/>
          <w:i/>
          <w:iCs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lang w:val="cy-GB"/>
        </w:rPr>
        <w:t>Rôl o fewn Llywodraeth Leol</w:t>
      </w:r>
    </w:p>
    <w:p w14:paraId="18A85951" w14:textId="4A58F4CC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Cyngor Tref Pontardawe o fewn un haen o lywodraeth leol, a haen arall fyddai Cyngor Bwrdeistref Sirol Castell-nedd Port Talbot fel yr awdurdod unedol. Mae'r ddau Gyngor yn gyrff corfforaethol ac felly mae penderfyniadau'n cael eu gwneud fel corff cyfan. Mae gan </w:t>
      </w:r>
      <w:r w:rsidR="00D845C8">
        <w:rPr>
          <w:rFonts w:cstheme="minorHAnsi"/>
          <w:sz w:val="24"/>
          <w:szCs w:val="24"/>
          <w:lang w:val="cy-GB"/>
        </w:rPr>
        <w:t>y C</w:t>
      </w:r>
      <w:r w:rsidRPr="007778E6">
        <w:rPr>
          <w:rFonts w:cstheme="minorHAnsi"/>
          <w:sz w:val="24"/>
          <w:szCs w:val="24"/>
          <w:lang w:val="cy-GB"/>
        </w:rPr>
        <w:t xml:space="preserve">yngor </w:t>
      </w:r>
      <w:r w:rsidR="00D845C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yr hawl i godi arian trwy drethi trwy </w:t>
      </w:r>
      <w:proofErr w:type="spellStart"/>
      <w:r w:rsidRPr="007778E6">
        <w:rPr>
          <w:rFonts w:cstheme="minorHAnsi"/>
          <w:sz w:val="24"/>
          <w:szCs w:val="24"/>
          <w:lang w:val="cy-GB"/>
        </w:rPr>
        <w:t>braesept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, ac i wario yn unol â'i bwerau cyfreithiol. </w:t>
      </w:r>
    </w:p>
    <w:p w14:paraId="0D772875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F57D48A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Etholwyd ein Cynghorwyr presennol yn 2022, fodd bynnag, os bydd Cynghorydd etholedig yn gadael o fewn eu tymor, yna gall y Cyngor gyfethol Cynghorwyr os nad yw'r gymuned yn gofyn am isetholiad.</w:t>
      </w:r>
    </w:p>
    <w:p w14:paraId="57818946" w14:textId="462AA8A4" w:rsidR="001D37E4" w:rsidRPr="007778E6" w:rsidRDefault="00D845C8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lastRenderedPageBreak/>
        <w:t xml:space="preserve">Daw </w:t>
      </w:r>
      <w:r w:rsidR="001D37E4" w:rsidRPr="007778E6">
        <w:rPr>
          <w:rFonts w:cstheme="minorHAnsi"/>
          <w:sz w:val="24"/>
          <w:szCs w:val="24"/>
          <w:lang w:val="cy-GB"/>
        </w:rPr>
        <w:t>Aelodau'r Cyngor o gefndiroedd amrywiol ac mae'r gynrychiolaeth hon ar y Cyngor Tref yn golygu eu bod yn dod â nifer o sgiliau a meysydd arbenigedd i'r drafodaeth.</w:t>
      </w:r>
    </w:p>
    <w:p w14:paraId="1F7C25C9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 </w:t>
      </w:r>
    </w:p>
    <w:p w14:paraId="78C26450" w14:textId="402C664E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Y Maer yw wyneb y Cyngor, ac mae’n mynd i ddigwyddiadau ac yn cadeirio cyfarfodydd </w:t>
      </w:r>
      <w:r w:rsidR="00D845C8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D845C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ref. Mae</w:t>
      </w:r>
      <w:r w:rsidR="00D845C8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D845C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hefyd yn cyflogi staff sy'n cael eu rheoli gan y Clerc, sef swyddog priodol y Cyngor, yn gyfreithiol. Mae'r Clerc yn rhoi cyngor a chefnogaeth ac yn </w:t>
      </w:r>
      <w:r w:rsidR="00D845C8">
        <w:rPr>
          <w:rFonts w:cstheme="minorHAnsi"/>
          <w:sz w:val="24"/>
          <w:szCs w:val="24"/>
          <w:lang w:val="cy-GB"/>
        </w:rPr>
        <w:t xml:space="preserve">rhoi </w:t>
      </w:r>
      <w:r w:rsidRPr="007778E6">
        <w:rPr>
          <w:rFonts w:cstheme="minorHAnsi"/>
          <w:sz w:val="24"/>
          <w:szCs w:val="24"/>
          <w:lang w:val="cy-GB"/>
        </w:rPr>
        <w:t>penderfyniadau'r Cyngor</w:t>
      </w:r>
      <w:r w:rsidR="00D845C8">
        <w:rPr>
          <w:rFonts w:cstheme="minorHAnsi"/>
          <w:sz w:val="24"/>
          <w:szCs w:val="24"/>
          <w:lang w:val="cy-GB"/>
        </w:rPr>
        <w:t xml:space="preserve"> ar waith</w:t>
      </w:r>
      <w:r w:rsidRPr="007778E6">
        <w:rPr>
          <w:rFonts w:cstheme="minorHAnsi"/>
          <w:sz w:val="24"/>
          <w:szCs w:val="24"/>
          <w:lang w:val="cy-GB"/>
        </w:rPr>
        <w:t xml:space="preserve">. Mae gan y Clerc rôl amrywiol ac mae'n atebol i'r Cyngor yn ei gyfanrwydd yn unig. </w:t>
      </w:r>
    </w:p>
    <w:p w14:paraId="548F382A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156A7AB4" w14:textId="77777777" w:rsidR="001D37E4" w:rsidRPr="007778E6" w:rsidRDefault="001D37E4" w:rsidP="001D37E4">
      <w:pPr>
        <w:spacing w:after="0" w:line="360" w:lineRule="auto"/>
        <w:rPr>
          <w:rFonts w:cstheme="minorHAnsi"/>
          <w:i/>
          <w:iCs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lang w:val="cy-GB"/>
        </w:rPr>
        <w:t xml:space="preserve">Cyngor Bwrdeistref Sirol Castell-nedd Port Talbot </w:t>
      </w:r>
    </w:p>
    <w:p w14:paraId="30F1FDE5" w14:textId="5F2CBC4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 Cyngor Bwrdeistref Sirol Castell-nedd Port Talbot yn gyfrifol am wasanaethau sy’n cynnwys addysg, iechyd a gwasanaethau cymdeithasol, hamdden, sbwriel ac ailgylchu, glanhau strydoedd, priffyrdd gan gynnwys ffyrdd a phalmentydd</w:t>
      </w:r>
      <w:r w:rsidR="00C63C9C">
        <w:rPr>
          <w:rFonts w:cstheme="minorHAnsi"/>
          <w:sz w:val="24"/>
          <w:szCs w:val="24"/>
          <w:lang w:val="cy-GB"/>
        </w:rPr>
        <w:t xml:space="preserve">, </w:t>
      </w:r>
      <w:r w:rsidRPr="007778E6">
        <w:rPr>
          <w:rFonts w:cstheme="minorHAnsi"/>
          <w:sz w:val="24"/>
          <w:szCs w:val="24"/>
          <w:lang w:val="cy-GB"/>
        </w:rPr>
        <w:t>goleuadau stryd a llyfrgelloedd, a gall e</w:t>
      </w:r>
      <w:r w:rsidR="00C63C9C">
        <w:rPr>
          <w:rFonts w:cstheme="minorHAnsi"/>
          <w:sz w:val="24"/>
          <w:szCs w:val="24"/>
          <w:lang w:val="cy-GB"/>
        </w:rPr>
        <w:t>i</w:t>
      </w:r>
      <w:r w:rsidRPr="007778E6">
        <w:rPr>
          <w:rFonts w:cstheme="minorHAnsi"/>
          <w:sz w:val="24"/>
          <w:szCs w:val="24"/>
          <w:lang w:val="cy-GB"/>
        </w:rPr>
        <w:t xml:space="preserve"> staff gynorthwyo gydag ymholiadau yn ymwneud â'r materion hyn</w:t>
      </w:r>
      <w:r w:rsidR="00C63C9C">
        <w:rPr>
          <w:rFonts w:cstheme="minorHAnsi"/>
          <w:sz w:val="24"/>
          <w:szCs w:val="24"/>
          <w:lang w:val="cy-GB"/>
        </w:rPr>
        <w:t>. G</w:t>
      </w:r>
      <w:r w:rsidRPr="007778E6">
        <w:rPr>
          <w:rFonts w:cstheme="minorHAnsi"/>
          <w:sz w:val="24"/>
          <w:szCs w:val="24"/>
          <w:lang w:val="cy-GB"/>
        </w:rPr>
        <w:t xml:space="preserve">ellir cysylltu â nhw dros y ffôn ar 01639 686868 neu trwy e-bost, </w:t>
      </w:r>
      <w:r w:rsidR="00D845C8">
        <w:rPr>
          <w:rFonts w:cstheme="minorHAnsi"/>
          <w:sz w:val="24"/>
          <w:szCs w:val="24"/>
          <w:lang w:val="cy-GB"/>
        </w:rPr>
        <w:t xml:space="preserve">wyneb yn wyneb </w:t>
      </w:r>
      <w:r w:rsidRPr="007778E6">
        <w:rPr>
          <w:rFonts w:cstheme="minorHAnsi"/>
          <w:sz w:val="24"/>
          <w:szCs w:val="24"/>
          <w:lang w:val="cy-GB"/>
        </w:rPr>
        <w:t xml:space="preserve">neu drwy'r post. Mae gwybodaeth am sut i gysylltu â Chyngor Castell-nedd Port Talbot i'w gweld ar ei wefan yn </w:t>
      </w:r>
      <w:hyperlink r:id="rId15" w:history="1">
        <w:r w:rsidRPr="007778E6">
          <w:rPr>
            <w:rStyle w:val="Hyperlink"/>
            <w:lang w:val="cy-GB"/>
          </w:rPr>
          <w:t>Cyngor Castell-nedd Port Ta</w:t>
        </w:r>
        <w:r w:rsidRPr="007778E6">
          <w:rPr>
            <w:rStyle w:val="Hyperlink"/>
            <w:lang w:val="cy-GB"/>
          </w:rPr>
          <w:t>l</w:t>
        </w:r>
        <w:r w:rsidRPr="007778E6">
          <w:rPr>
            <w:rStyle w:val="Hyperlink"/>
            <w:lang w:val="cy-GB"/>
          </w:rPr>
          <w:t>bot</w:t>
        </w:r>
      </w:hyperlink>
      <w:r w:rsidRPr="007778E6">
        <w:rPr>
          <w:rFonts w:cstheme="minorHAnsi"/>
          <w:sz w:val="24"/>
          <w:szCs w:val="24"/>
          <w:lang w:val="cy-GB"/>
        </w:rPr>
        <w:t xml:space="preserve">   </w:t>
      </w:r>
    </w:p>
    <w:p w14:paraId="4EA5FE00" w14:textId="77777777" w:rsidR="001D37E4" w:rsidRPr="007778E6" w:rsidRDefault="001D37E4" w:rsidP="001D37E4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510E2E99" w14:textId="1C2A4FA1" w:rsidR="001D37E4" w:rsidRPr="007778E6" w:rsidRDefault="001D37E4" w:rsidP="001D37E4">
      <w:pPr>
        <w:widowControl w:val="0"/>
        <w:spacing w:after="0" w:line="360" w:lineRule="auto"/>
        <w:rPr>
          <w:rFonts w:cstheme="minorHAnsi"/>
          <w:color w:val="000000"/>
          <w:kern w:val="28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Cynrychiolir Pontardawe hefyd gan Aelodau etholedig </w:t>
      </w:r>
      <w:r w:rsidR="00D845C8">
        <w:rPr>
          <w:rFonts w:cstheme="minorHAnsi"/>
          <w:sz w:val="24"/>
          <w:szCs w:val="24"/>
          <w:lang w:val="cy-GB"/>
        </w:rPr>
        <w:t>ar G</w:t>
      </w:r>
      <w:r w:rsidRPr="007778E6">
        <w:rPr>
          <w:rFonts w:cstheme="minorHAnsi"/>
          <w:sz w:val="24"/>
          <w:szCs w:val="24"/>
          <w:lang w:val="cy-GB"/>
        </w:rPr>
        <w:t xml:space="preserve">yngor Castell-nedd Port Talbot ac maen nhw’n gallu cynorthwyo trigolion gyda materion sy'n ymwneud â Chyngor Castell-nedd Port Talbot. Y Cynghorwyr etholedig ar gyfer ward Pontardawe yw'r Cynghorydd </w:t>
      </w:r>
      <w:proofErr w:type="spellStart"/>
      <w:r w:rsidRPr="007778E6">
        <w:rPr>
          <w:rFonts w:cstheme="minorHAnsi"/>
          <w:sz w:val="24"/>
          <w:szCs w:val="24"/>
          <w:lang w:val="cy-GB"/>
        </w:rPr>
        <w:t>Heath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Davies a'r Cynghorydd Anthony Richards</w:t>
      </w:r>
      <w:r w:rsidR="00D845C8">
        <w:rPr>
          <w:rFonts w:cstheme="minorHAnsi"/>
          <w:sz w:val="24"/>
          <w:szCs w:val="24"/>
          <w:lang w:val="cy-GB"/>
        </w:rPr>
        <w:t>. A</w:t>
      </w:r>
      <w:r w:rsidRPr="007778E6">
        <w:rPr>
          <w:rFonts w:cstheme="minorHAnsi"/>
          <w:sz w:val="24"/>
          <w:szCs w:val="24"/>
          <w:lang w:val="cy-GB"/>
        </w:rPr>
        <w:t>r gyfer ward Trebannws y Cynghorydd Rebeca Phillips</w:t>
      </w:r>
      <w:r w:rsidR="00D845C8">
        <w:rPr>
          <w:rFonts w:cstheme="minorHAnsi"/>
          <w:sz w:val="24"/>
          <w:szCs w:val="24"/>
          <w:lang w:val="cy-GB"/>
        </w:rPr>
        <w:t xml:space="preserve"> oedd y Cynghor</w:t>
      </w:r>
      <w:r w:rsidR="00D845C8" w:rsidRPr="00D845C8">
        <w:rPr>
          <w:rFonts w:cstheme="minorHAnsi"/>
          <w:sz w:val="24"/>
          <w:szCs w:val="24"/>
          <w:lang w:val="cy-GB"/>
        </w:rPr>
        <w:t>ydd etho</w:t>
      </w:r>
      <w:r w:rsidR="00D845C8" w:rsidRPr="00D845C8">
        <w:rPr>
          <w:rFonts w:cstheme="minorHAnsi"/>
          <w:sz w:val="24"/>
          <w:szCs w:val="24"/>
          <w:lang w:val="cy-GB"/>
        </w:rPr>
        <w:t>l</w:t>
      </w:r>
      <w:r w:rsidR="00D845C8" w:rsidRPr="00D845C8">
        <w:rPr>
          <w:rFonts w:cstheme="minorHAnsi"/>
          <w:sz w:val="24"/>
          <w:szCs w:val="24"/>
          <w:lang w:val="cy-GB"/>
        </w:rPr>
        <w:t>edig ond mae wedi ymddiswyddo’n ddiweddar wedi iddi gae</w:t>
      </w:r>
      <w:r w:rsidR="00D845C8" w:rsidRPr="00D845C8">
        <w:rPr>
          <w:rFonts w:cstheme="minorHAnsi"/>
          <w:sz w:val="24"/>
          <w:szCs w:val="24"/>
          <w:lang w:val="cy-GB"/>
        </w:rPr>
        <w:t>l</w:t>
      </w:r>
      <w:r w:rsidR="00D845C8" w:rsidRPr="00D845C8">
        <w:rPr>
          <w:rFonts w:cstheme="minorHAnsi"/>
          <w:sz w:val="24"/>
          <w:szCs w:val="24"/>
          <w:lang w:val="cy-GB"/>
        </w:rPr>
        <w:t xml:space="preserve"> ei hetho</w:t>
      </w:r>
      <w:r w:rsidR="00D845C8" w:rsidRPr="00D845C8">
        <w:rPr>
          <w:rFonts w:cstheme="minorHAnsi"/>
          <w:sz w:val="24"/>
          <w:szCs w:val="24"/>
          <w:lang w:val="cy-GB"/>
        </w:rPr>
        <w:t>l</w:t>
      </w:r>
      <w:r w:rsidR="00D845C8" w:rsidRPr="00D845C8">
        <w:rPr>
          <w:rFonts w:cstheme="minorHAnsi"/>
          <w:sz w:val="24"/>
          <w:szCs w:val="24"/>
          <w:lang w:val="cy-GB"/>
        </w:rPr>
        <w:t xml:space="preserve"> i’r Senedd</w:t>
      </w:r>
      <w:r w:rsidRPr="007778E6">
        <w:rPr>
          <w:rFonts w:cstheme="minorHAnsi"/>
          <w:sz w:val="24"/>
          <w:szCs w:val="24"/>
          <w:lang w:val="cy-GB"/>
        </w:rPr>
        <w:t xml:space="preserve">. Mae cymunedau Ynysmeudwy a Rhyd-y-Fro yn dod o dan Aelodau ward Pontardawe. </w:t>
      </w:r>
    </w:p>
    <w:p w14:paraId="02B0262B" w14:textId="77777777" w:rsidR="00712548" w:rsidRPr="007778E6" w:rsidRDefault="00712548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3C9C19D7" w14:textId="77777777" w:rsidR="00A45436" w:rsidRPr="007778E6" w:rsidRDefault="00A45436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6C9ABE3" w14:textId="77777777" w:rsidR="00EB3E26" w:rsidRPr="007778E6" w:rsidRDefault="00EB3E26">
      <w:pPr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br w:type="page"/>
      </w:r>
    </w:p>
    <w:p w14:paraId="0D403732" w14:textId="681A2A9E" w:rsidR="00CE0116" w:rsidRPr="007778E6" w:rsidRDefault="001D37E4" w:rsidP="00A45436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lastRenderedPageBreak/>
        <w:t>Cynghorwyr Tref Pontardawe</w:t>
      </w:r>
      <w:r w:rsidR="00712548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</w:p>
    <w:p w14:paraId="62693CBD" w14:textId="37D4EA94" w:rsidR="001D37E4" w:rsidRPr="007778E6" w:rsidRDefault="001D37E4" w:rsidP="001D37E4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cy-GB"/>
        </w:rPr>
        <w:sectPr w:rsidR="001D37E4" w:rsidRPr="007778E6" w:rsidSect="001D37E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7778E6">
        <w:rPr>
          <w:rFonts w:cstheme="minorHAnsi"/>
          <w:b/>
          <w:bCs/>
          <w:sz w:val="24"/>
          <w:szCs w:val="24"/>
          <w:lang w:val="cy-GB"/>
        </w:rPr>
        <w:t>Yn cynrychioli tair ward fel a ganly</w:t>
      </w:r>
      <w:r w:rsidRPr="007778E6">
        <w:rPr>
          <w:rFonts w:cstheme="minorHAnsi"/>
          <w:b/>
          <w:bCs/>
          <w:sz w:val="24"/>
          <w:szCs w:val="24"/>
          <w:lang w:val="cy-GB"/>
        </w:rPr>
        <w:t>n</w:t>
      </w:r>
    </w:p>
    <w:p w14:paraId="1BF6EB11" w14:textId="77250622" w:rsidR="00712548" w:rsidRPr="007778E6" w:rsidRDefault="00712548" w:rsidP="001D37E4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  <w:sectPr w:rsidR="00712548" w:rsidRPr="007778E6" w:rsidSect="00062BAE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14:paraId="11A0ACBB" w14:textId="77777777" w:rsidR="0069704F" w:rsidRPr="007778E6" w:rsidRDefault="0069704F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3021"/>
        <w:gridCol w:w="4677"/>
      </w:tblGrid>
      <w:tr w:rsidR="001D37E4" w:rsidRPr="007778E6" w14:paraId="16DBCA1F" w14:textId="77777777" w:rsidTr="001F35E4">
        <w:tc>
          <w:tcPr>
            <w:tcW w:w="1652" w:type="dxa"/>
          </w:tcPr>
          <w:p w14:paraId="78064B9E" w14:textId="2E9917F2" w:rsidR="001D37E4" w:rsidRPr="007778E6" w:rsidRDefault="001D37E4" w:rsidP="001D37E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b/>
                <w:bCs/>
                <w:sz w:val="24"/>
                <w:szCs w:val="24"/>
                <w:lang w:val="cy-GB"/>
              </w:rPr>
              <w:t>Ward</w:t>
            </w:r>
          </w:p>
        </w:tc>
        <w:tc>
          <w:tcPr>
            <w:tcW w:w="3021" w:type="dxa"/>
          </w:tcPr>
          <w:p w14:paraId="248FDA78" w14:textId="092D306E" w:rsidR="001D37E4" w:rsidRPr="007778E6" w:rsidRDefault="001D37E4" w:rsidP="001D37E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b/>
                <w:bCs/>
                <w:sz w:val="24"/>
                <w:szCs w:val="24"/>
                <w:lang w:val="cy-GB"/>
              </w:rPr>
              <w:t>Cynghorydd</w:t>
            </w:r>
          </w:p>
        </w:tc>
        <w:tc>
          <w:tcPr>
            <w:tcW w:w="4677" w:type="dxa"/>
          </w:tcPr>
          <w:p w14:paraId="3DBD00FD" w14:textId="2B48D59A" w:rsidR="001D37E4" w:rsidRPr="007778E6" w:rsidRDefault="001D37E4" w:rsidP="001D37E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b/>
                <w:bCs/>
                <w:sz w:val="24"/>
                <w:szCs w:val="24"/>
                <w:lang w:val="cy-GB"/>
              </w:rPr>
              <w:t>Manylion Cyswllt</w:t>
            </w:r>
          </w:p>
        </w:tc>
      </w:tr>
      <w:tr w:rsidR="0069704F" w:rsidRPr="007778E6" w14:paraId="40E8E0E3" w14:textId="77777777" w:rsidTr="001F35E4">
        <w:tc>
          <w:tcPr>
            <w:tcW w:w="1652" w:type="dxa"/>
          </w:tcPr>
          <w:p w14:paraId="08E5C36F" w14:textId="1384FE3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73A03274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Gary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Davies</w:t>
            </w:r>
          </w:p>
          <w:p w14:paraId="71872754" w14:textId="1398BE19" w:rsidR="0069704F" w:rsidRPr="007778E6" w:rsidRDefault="001D37E4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Llafur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-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19248260" w14:textId="1292E953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07580 147304</w:t>
            </w:r>
          </w:p>
          <w:p w14:paraId="68FCAF95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26A4045C" w14:textId="77777777" w:rsidTr="001F35E4">
        <w:tc>
          <w:tcPr>
            <w:tcW w:w="1652" w:type="dxa"/>
          </w:tcPr>
          <w:p w14:paraId="410844AC" w14:textId="6CABA985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26FE0531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Dai Brain</w:t>
            </w:r>
          </w:p>
          <w:p w14:paraId="753F5D03" w14:textId="74652B5A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 Cymru 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>–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0F35CCEA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Cllr.d.brain@gmail.com</w:t>
            </w:r>
          </w:p>
          <w:p w14:paraId="1AE036D3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4C0EA623" w14:textId="77777777" w:rsidTr="001F35E4">
        <w:tc>
          <w:tcPr>
            <w:tcW w:w="1652" w:type="dxa"/>
          </w:tcPr>
          <w:p w14:paraId="7D4810BD" w14:textId="6A8B9143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4E03C100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Jill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Lord</w:t>
            </w:r>
            <w:proofErr w:type="spellEnd"/>
          </w:p>
          <w:p w14:paraId="50B72243" w14:textId="452DD8B2" w:rsidR="0069704F" w:rsidRPr="007778E6" w:rsidRDefault="001D37E4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Llafur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-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555D4BF6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Cllr.J.Lord@gmail.com</w:t>
            </w:r>
          </w:p>
          <w:p w14:paraId="1CAA4B12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029A4181" w14:textId="77777777" w:rsidTr="001F35E4">
        <w:tc>
          <w:tcPr>
            <w:tcW w:w="1652" w:type="dxa"/>
          </w:tcPr>
          <w:p w14:paraId="69087A2F" w14:textId="22A58113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0D7D1C5A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Matt Vincent</w:t>
            </w:r>
          </w:p>
          <w:p w14:paraId="05444561" w14:textId="08FCF3FB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 Cymru 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>–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272647B9" w14:textId="0F6EB1D5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Advertising@southwalesmedia.com</w:t>
            </w:r>
          </w:p>
        </w:tc>
      </w:tr>
      <w:tr w:rsidR="0069704F" w:rsidRPr="007778E6" w14:paraId="69C0FB55" w14:textId="77777777" w:rsidTr="001F35E4">
        <w:tc>
          <w:tcPr>
            <w:tcW w:w="1652" w:type="dxa"/>
          </w:tcPr>
          <w:p w14:paraId="72CF954D" w14:textId="5909F2D1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7E60B0FF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Meirion Davies</w:t>
            </w:r>
          </w:p>
          <w:p w14:paraId="209FA7F5" w14:textId="4D1AB683" w:rsidR="0069704F" w:rsidRPr="007778E6" w:rsidRDefault="001D37E4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Annibynnol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-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4677" w:type="dxa"/>
          </w:tcPr>
          <w:p w14:paraId="4D2C6614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info@vesopa.com</w:t>
            </w:r>
          </w:p>
          <w:p w14:paraId="27FB2B83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3EA0025F" w14:textId="77777777" w:rsidTr="001F35E4">
        <w:tc>
          <w:tcPr>
            <w:tcW w:w="1652" w:type="dxa"/>
          </w:tcPr>
          <w:p w14:paraId="2B76D54E" w14:textId="1C393F48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665F143D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Linet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Purcell</w:t>
            </w:r>
            <w:proofErr w:type="spellEnd"/>
          </w:p>
          <w:p w14:paraId="08E1DA9F" w14:textId="1037D598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 Cymru 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>–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24345D91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linetpurcell@gmail.com</w:t>
            </w:r>
          </w:p>
          <w:p w14:paraId="5B8CAB99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626EAD81" w14:textId="77777777" w:rsidTr="001F35E4">
        <w:tc>
          <w:tcPr>
            <w:tcW w:w="1652" w:type="dxa"/>
          </w:tcPr>
          <w:p w14:paraId="1B87BEAC" w14:textId="5B3D7516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066DA31A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Anthony Richards</w:t>
            </w:r>
          </w:p>
          <w:p w14:paraId="41AA7CE3" w14:textId="1BE77A33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 Cymru 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>–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0F5C501B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cllr.a.j.richards@npt.gov.uk</w:t>
            </w:r>
          </w:p>
          <w:p w14:paraId="4485F757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69ECA0EF" w14:textId="77777777" w:rsidTr="001F35E4">
        <w:tc>
          <w:tcPr>
            <w:tcW w:w="1652" w:type="dxa"/>
          </w:tcPr>
          <w:p w14:paraId="4B031317" w14:textId="5FC1B53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08DCE7C0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Bleddyn Howells </w:t>
            </w:r>
          </w:p>
          <w:p w14:paraId="50004267" w14:textId="5751824D" w:rsidR="0069704F" w:rsidRPr="007778E6" w:rsidRDefault="001D37E4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Annibynnol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-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5EED6A67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Cllr.B.Howells@gmail.com</w:t>
            </w:r>
          </w:p>
          <w:p w14:paraId="35005C95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2FDF078F" w14:textId="77777777" w:rsidTr="001F35E4">
        <w:tc>
          <w:tcPr>
            <w:tcW w:w="1652" w:type="dxa"/>
          </w:tcPr>
          <w:p w14:paraId="35E6E4BD" w14:textId="2551F239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08F34090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Jamie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Nemeth</w:t>
            </w:r>
            <w:proofErr w:type="spellEnd"/>
          </w:p>
          <w:p w14:paraId="75E2006C" w14:textId="4AD5F416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 Cymru 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>–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7A37204C" w14:textId="773A7275" w:rsidR="0069704F" w:rsidRPr="007778E6" w:rsidRDefault="00AB0AA9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cllr.j.nemeth@gmail.com</w:t>
            </w:r>
          </w:p>
        </w:tc>
      </w:tr>
      <w:tr w:rsidR="0069704F" w:rsidRPr="007778E6" w14:paraId="20A57C2A" w14:textId="77777777" w:rsidTr="001F35E4">
        <w:tc>
          <w:tcPr>
            <w:tcW w:w="1652" w:type="dxa"/>
          </w:tcPr>
          <w:p w14:paraId="1A31CDD8" w14:textId="53C6361E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Pontardawe</w:t>
            </w:r>
          </w:p>
        </w:tc>
        <w:tc>
          <w:tcPr>
            <w:tcW w:w="3021" w:type="dxa"/>
          </w:tcPr>
          <w:p w14:paraId="5777B8F6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Heath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Davies</w:t>
            </w:r>
          </w:p>
          <w:p w14:paraId="03B2A998" w14:textId="18EDBEF3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 Cymru 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>–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354A256E" w14:textId="76170CB0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Cllr.h.davies1@npt.gov.uk</w:t>
            </w:r>
          </w:p>
          <w:p w14:paraId="7820E2B0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4508390D" w14:textId="77777777" w:rsidTr="001F35E4">
        <w:tc>
          <w:tcPr>
            <w:tcW w:w="1652" w:type="dxa"/>
          </w:tcPr>
          <w:p w14:paraId="07992543" w14:textId="31F419AA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Rhyd</w:t>
            </w:r>
            <w:r w:rsidR="00C652D3" w:rsidRPr="007778E6">
              <w:rPr>
                <w:rFonts w:cstheme="minorHAnsi"/>
                <w:sz w:val="24"/>
                <w:szCs w:val="24"/>
                <w:lang w:val="cy-GB"/>
              </w:rPr>
              <w:t>-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y</w:t>
            </w:r>
            <w:r w:rsidR="00C652D3" w:rsidRPr="007778E6">
              <w:rPr>
                <w:rFonts w:cstheme="minorHAnsi"/>
                <w:sz w:val="24"/>
                <w:szCs w:val="24"/>
                <w:lang w:val="cy-GB"/>
              </w:rPr>
              <w:t>-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Fro</w:t>
            </w:r>
          </w:p>
        </w:tc>
        <w:tc>
          <w:tcPr>
            <w:tcW w:w="3021" w:type="dxa"/>
          </w:tcPr>
          <w:p w14:paraId="79313472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Steve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Todd</w:t>
            </w:r>
            <w:proofErr w:type="spellEnd"/>
          </w:p>
          <w:p w14:paraId="19373231" w14:textId="04B9D952" w:rsidR="0069704F" w:rsidRPr="007778E6" w:rsidRDefault="001D37E4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Llafur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-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09FBF5E5" w14:textId="6D4EBC70" w:rsidR="0069704F" w:rsidRPr="007778E6" w:rsidRDefault="0069704F" w:rsidP="00A45436">
            <w:pPr>
              <w:spacing w:line="360" w:lineRule="auto"/>
              <w:rPr>
                <w:rFonts w:cstheme="minorHAnsi"/>
                <w:color w:val="000000"/>
                <w:kern w:val="28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Cllr.s.todd@gmail.com</w:t>
            </w:r>
          </w:p>
          <w:p w14:paraId="758D33C6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26AB4EB0" w14:textId="77777777" w:rsidTr="001F35E4">
        <w:tc>
          <w:tcPr>
            <w:tcW w:w="1652" w:type="dxa"/>
          </w:tcPr>
          <w:p w14:paraId="6423C226" w14:textId="298300D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Rhyd</w:t>
            </w:r>
            <w:r w:rsidR="00C652D3" w:rsidRPr="007778E6">
              <w:rPr>
                <w:rFonts w:cstheme="minorHAnsi"/>
                <w:sz w:val="24"/>
                <w:szCs w:val="24"/>
                <w:lang w:val="cy-GB"/>
              </w:rPr>
              <w:t>-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y</w:t>
            </w:r>
            <w:r w:rsidR="00C652D3" w:rsidRPr="007778E6">
              <w:rPr>
                <w:rFonts w:cstheme="minorHAnsi"/>
                <w:sz w:val="24"/>
                <w:szCs w:val="24"/>
                <w:lang w:val="cy-GB"/>
              </w:rPr>
              <w:t>-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Fro</w:t>
            </w:r>
          </w:p>
        </w:tc>
        <w:tc>
          <w:tcPr>
            <w:tcW w:w="3021" w:type="dxa"/>
          </w:tcPr>
          <w:p w14:paraId="460DF18B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Paul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Temblett</w:t>
            </w:r>
            <w:proofErr w:type="spellEnd"/>
          </w:p>
          <w:p w14:paraId="4ADC1A06" w14:textId="4C767D71" w:rsidR="0069704F" w:rsidRPr="007778E6" w:rsidRDefault="001D37E4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Annibynnol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-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  <w:r w:rsidR="0069704F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4677" w:type="dxa"/>
          </w:tcPr>
          <w:p w14:paraId="29FAA4D1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P.temblett@talk21.com</w:t>
            </w:r>
          </w:p>
          <w:p w14:paraId="78DF396F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</w:tbl>
    <w:p w14:paraId="27AF6A47" w14:textId="1321911E" w:rsidR="003657BC" w:rsidRPr="007778E6" w:rsidRDefault="003657BC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2683"/>
        <w:gridCol w:w="5159"/>
      </w:tblGrid>
      <w:tr w:rsidR="0069704F" w:rsidRPr="007778E6" w14:paraId="5F9BAF56" w14:textId="77777777" w:rsidTr="002E268D">
        <w:tc>
          <w:tcPr>
            <w:tcW w:w="1526" w:type="dxa"/>
          </w:tcPr>
          <w:p w14:paraId="1719E300" w14:textId="4E9CE964" w:rsidR="0069704F" w:rsidRPr="007778E6" w:rsidRDefault="007F698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Trebannws</w:t>
            </w:r>
          </w:p>
        </w:tc>
        <w:tc>
          <w:tcPr>
            <w:tcW w:w="3147" w:type="dxa"/>
          </w:tcPr>
          <w:p w14:paraId="4E8B0479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Gwenno Ffrancon</w:t>
            </w:r>
          </w:p>
          <w:p w14:paraId="57262F7F" w14:textId="1E0DD142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 Cymru 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>–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</w:p>
        </w:tc>
        <w:tc>
          <w:tcPr>
            <w:tcW w:w="4677" w:type="dxa"/>
          </w:tcPr>
          <w:p w14:paraId="21797FA4" w14:textId="5A92914F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Cllr.g.ffrancon@gmail.com</w:t>
            </w:r>
          </w:p>
          <w:p w14:paraId="6EF8F353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30E09882" w14:textId="77777777" w:rsidTr="002E268D">
        <w:tc>
          <w:tcPr>
            <w:tcW w:w="1526" w:type="dxa"/>
          </w:tcPr>
          <w:p w14:paraId="72A25D91" w14:textId="7CC78253" w:rsidR="0069704F" w:rsidRPr="007778E6" w:rsidRDefault="007F698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Trebannws</w:t>
            </w:r>
          </w:p>
        </w:tc>
        <w:tc>
          <w:tcPr>
            <w:tcW w:w="3147" w:type="dxa"/>
          </w:tcPr>
          <w:p w14:paraId="59EC7005" w14:textId="1FD27727" w:rsidR="0069704F" w:rsidRPr="007778E6" w:rsidRDefault="008D326A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Rebeca Phillips</w:t>
            </w:r>
          </w:p>
        </w:tc>
        <w:tc>
          <w:tcPr>
            <w:tcW w:w="4677" w:type="dxa"/>
          </w:tcPr>
          <w:p w14:paraId="53024D06" w14:textId="372743E3" w:rsidR="008D326A" w:rsidRPr="007778E6" w:rsidRDefault="001D37E4" w:rsidP="008D326A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S</w:t>
            </w:r>
            <w:r w:rsidR="008946E1">
              <w:rPr>
                <w:rFonts w:cstheme="minorHAnsi"/>
                <w:sz w:val="24"/>
                <w:szCs w:val="24"/>
                <w:lang w:val="cy-GB"/>
              </w:rPr>
              <w:t>a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fodd i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awr fe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Cynghorydd yn di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yn Etho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iad y </w:t>
            </w:r>
            <w:r w:rsidR="008D326A" w:rsidRPr="007778E6">
              <w:rPr>
                <w:rFonts w:cstheme="minorHAnsi"/>
                <w:sz w:val="24"/>
                <w:szCs w:val="24"/>
                <w:lang w:val="cy-GB"/>
              </w:rPr>
              <w:t xml:space="preserve">Senedd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ar </w:t>
            </w:r>
            <w:r w:rsidR="008D326A" w:rsidRPr="007778E6">
              <w:rPr>
                <w:rFonts w:cstheme="minorHAnsi"/>
                <w:sz w:val="24"/>
                <w:szCs w:val="24"/>
                <w:lang w:val="cy-GB"/>
              </w:rPr>
              <w:t>7 Ma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i</w:t>
            </w:r>
            <w:r w:rsidR="008D326A" w:rsidRPr="007778E6">
              <w:rPr>
                <w:rFonts w:cstheme="minorHAnsi"/>
                <w:sz w:val="24"/>
                <w:szCs w:val="24"/>
                <w:lang w:val="cy-GB"/>
              </w:rPr>
              <w:t xml:space="preserve"> 2026.</w:t>
            </w:r>
          </w:p>
          <w:p w14:paraId="5E9262AE" w14:textId="3B45989A" w:rsidR="0069704F" w:rsidRPr="007778E6" w:rsidRDefault="001D37E4" w:rsidP="008D326A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Bydd y sedd wag yn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Nh</w:t>
            </w:r>
            <w:r w:rsidR="008D326A" w:rsidRPr="007778E6">
              <w:rPr>
                <w:rFonts w:cstheme="minorHAnsi"/>
                <w:sz w:val="24"/>
                <w:szCs w:val="24"/>
                <w:lang w:val="cy-GB"/>
              </w:rPr>
              <w:t>reban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nw</w:t>
            </w:r>
            <w:r w:rsidR="008D326A" w:rsidRPr="007778E6">
              <w:rPr>
                <w:rFonts w:cstheme="minorHAnsi"/>
                <w:sz w:val="24"/>
                <w:szCs w:val="24"/>
                <w:lang w:val="cy-GB"/>
              </w:rPr>
              <w:t>s</w:t>
            </w:r>
            <w:proofErr w:type="spellEnd"/>
            <w:r w:rsidR="008D326A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yn cae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ei</w:t>
            </w:r>
            <w:r w:rsidR="001F35E4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enwi trwy Isetho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iad neu Gyfetho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iad </w:t>
            </w:r>
          </w:p>
        </w:tc>
      </w:tr>
      <w:tr w:rsidR="0069704F" w:rsidRPr="007778E6" w14:paraId="12CCA78F" w14:textId="77777777" w:rsidTr="002E268D">
        <w:tc>
          <w:tcPr>
            <w:tcW w:w="1526" w:type="dxa"/>
          </w:tcPr>
          <w:p w14:paraId="067CD04A" w14:textId="6C1525B9" w:rsidR="0069704F" w:rsidRPr="007778E6" w:rsidRDefault="007F698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Trebannws</w:t>
            </w:r>
          </w:p>
        </w:tc>
        <w:tc>
          <w:tcPr>
            <w:tcW w:w="3147" w:type="dxa"/>
          </w:tcPr>
          <w:p w14:paraId="56B9F62C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Jamie Watkins</w:t>
            </w:r>
          </w:p>
          <w:p w14:paraId="7D4F6D3D" w14:textId="3E9F004B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Plaid-Cymru - </w:t>
            </w:r>
            <w:r w:rsidR="001D37E4" w:rsidRPr="007778E6">
              <w:rPr>
                <w:rFonts w:cstheme="minorHAnsi"/>
                <w:sz w:val="24"/>
                <w:szCs w:val="24"/>
                <w:lang w:val="cy-GB"/>
              </w:rPr>
              <w:t>Etholwyd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4677" w:type="dxa"/>
          </w:tcPr>
          <w:p w14:paraId="773D624B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jamiehwat@gmail.com</w:t>
            </w:r>
          </w:p>
          <w:p w14:paraId="6B1EAC80" w14:textId="7777777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69704F" w:rsidRPr="007778E6" w14:paraId="4F83126E" w14:textId="77777777" w:rsidTr="002E268D">
        <w:tc>
          <w:tcPr>
            <w:tcW w:w="1526" w:type="dxa"/>
          </w:tcPr>
          <w:p w14:paraId="5044D292" w14:textId="18C46A68" w:rsidR="0069704F" w:rsidRPr="007778E6" w:rsidRDefault="007F698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Trebannws</w:t>
            </w:r>
          </w:p>
        </w:tc>
        <w:tc>
          <w:tcPr>
            <w:tcW w:w="3147" w:type="dxa"/>
          </w:tcPr>
          <w:p w14:paraId="614ACC5F" w14:textId="788890CF" w:rsidR="0069704F" w:rsidRPr="007778E6" w:rsidRDefault="008D326A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Tudur Jones</w:t>
            </w:r>
          </w:p>
          <w:p w14:paraId="4C5FF1A8" w14:textId="28AFFA16" w:rsidR="00FB1855" w:rsidRPr="007778E6" w:rsidRDefault="00FB1855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Plaid-Cymru -</w:t>
            </w:r>
          </w:p>
          <w:p w14:paraId="49B7B077" w14:textId="36ED7EDA" w:rsidR="00FB1855" w:rsidRPr="007778E6" w:rsidRDefault="00FB1855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</w:t>
            </w:r>
            <w:r w:rsidR="007F698E" w:rsidRPr="007778E6">
              <w:rPr>
                <w:rFonts w:cstheme="minorHAnsi"/>
                <w:sz w:val="24"/>
                <w:szCs w:val="24"/>
                <w:lang w:val="cy-GB"/>
              </w:rPr>
              <w:t>yfetho</w:t>
            </w:r>
            <w:r w:rsidR="007F698E"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="007F698E" w:rsidRPr="007778E6">
              <w:rPr>
                <w:rFonts w:cstheme="minorHAnsi"/>
                <w:sz w:val="24"/>
                <w:szCs w:val="24"/>
                <w:lang w:val="cy-GB"/>
              </w:rPr>
              <w:t xml:space="preserve">wyd </w:t>
            </w:r>
          </w:p>
          <w:p w14:paraId="7B4EF8A9" w14:textId="5B8F3C85" w:rsidR="0069704F" w:rsidRPr="007778E6" w:rsidRDefault="0069704F" w:rsidP="00062BAE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4677" w:type="dxa"/>
          </w:tcPr>
          <w:p w14:paraId="1FA6727E" w14:textId="2CEF8CD9" w:rsidR="0069704F" w:rsidRPr="007778E6" w:rsidRDefault="00FB1855" w:rsidP="00062BAE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tudur.ptc@gmail.com</w:t>
            </w:r>
          </w:p>
        </w:tc>
      </w:tr>
      <w:tr w:rsidR="0069704F" w:rsidRPr="007778E6" w14:paraId="67D3B05B" w14:textId="77777777" w:rsidTr="002E268D">
        <w:tc>
          <w:tcPr>
            <w:tcW w:w="1526" w:type="dxa"/>
          </w:tcPr>
          <w:p w14:paraId="7266EAD0" w14:textId="7CCBA7F4" w:rsidR="0069704F" w:rsidRPr="007778E6" w:rsidRDefault="007F698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Cynghorydd Ieuenctid</w:t>
            </w:r>
          </w:p>
        </w:tc>
        <w:tc>
          <w:tcPr>
            <w:tcW w:w="3147" w:type="dxa"/>
          </w:tcPr>
          <w:p w14:paraId="714B1A22" w14:textId="53736E62" w:rsidR="0069704F" w:rsidRPr="007778E6" w:rsidRDefault="007F698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Sedd Wag</w:t>
            </w:r>
          </w:p>
        </w:tc>
        <w:tc>
          <w:tcPr>
            <w:tcW w:w="4677" w:type="dxa"/>
          </w:tcPr>
          <w:p w14:paraId="69366BD5" w14:textId="260CD361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town.clerk@pontardawetowncouncil.gov.wales</w:t>
            </w:r>
            <w:proofErr w:type="spellEnd"/>
          </w:p>
        </w:tc>
      </w:tr>
      <w:tr w:rsidR="0069704F" w:rsidRPr="007778E6" w14:paraId="4AD73EAB" w14:textId="77777777" w:rsidTr="002E268D">
        <w:tc>
          <w:tcPr>
            <w:tcW w:w="1526" w:type="dxa"/>
          </w:tcPr>
          <w:p w14:paraId="1250E4D6" w14:textId="0D6A0DA6" w:rsidR="0069704F" w:rsidRPr="007778E6" w:rsidRDefault="007F698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Cynghorydd Ieuenctid</w:t>
            </w:r>
          </w:p>
        </w:tc>
        <w:tc>
          <w:tcPr>
            <w:tcW w:w="3147" w:type="dxa"/>
          </w:tcPr>
          <w:p w14:paraId="446791CD" w14:textId="6695B7E7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Esther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Harper</w:t>
            </w:r>
          </w:p>
        </w:tc>
        <w:tc>
          <w:tcPr>
            <w:tcW w:w="4677" w:type="dxa"/>
          </w:tcPr>
          <w:p w14:paraId="545137D1" w14:textId="5516008F" w:rsidR="0069704F" w:rsidRPr="007778E6" w:rsidRDefault="0069704F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town.clerk@pontardawetowncouncil.gov.wales</w:t>
            </w:r>
            <w:proofErr w:type="spellEnd"/>
          </w:p>
        </w:tc>
      </w:tr>
    </w:tbl>
    <w:p w14:paraId="66F0D641" w14:textId="77777777" w:rsidR="00712548" w:rsidRPr="007778E6" w:rsidRDefault="00712548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B955D8B" w14:textId="77777777" w:rsidR="00EC40F8" w:rsidRPr="007778E6" w:rsidRDefault="00EC40F8" w:rsidP="00EC40F8">
      <w:pPr>
        <w:spacing w:after="0" w:line="360" w:lineRule="auto"/>
        <w:rPr>
          <w:rFonts w:cstheme="minorHAnsi"/>
          <w:bCs/>
          <w:i/>
          <w:iCs/>
          <w:sz w:val="24"/>
          <w:szCs w:val="24"/>
          <w:lang w:val="cy-GB"/>
        </w:rPr>
      </w:pPr>
      <w:r w:rsidRPr="007778E6">
        <w:rPr>
          <w:rFonts w:cstheme="minorHAnsi"/>
          <w:bCs/>
          <w:i/>
          <w:iCs/>
          <w:sz w:val="24"/>
          <w:szCs w:val="24"/>
          <w:lang w:val="cy-GB"/>
        </w:rPr>
        <w:t>Cynghorwyr Ieuenctid</w:t>
      </w:r>
    </w:p>
    <w:p w14:paraId="1C3261C2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 ein Cynghorwyr Ieuenctid yn rhoi safbwynt pobl ifanc i'r Cyngor, ac mae dau yn cael eu cyfethol bob blwyddyn, am dymor o flwyddyn i ddechrau. Mae pob Cynghorydd Ieuenctid rhwng 15 a 26 oed ac maent yn llais pwysig i sicrhau amrywiaeth yn y broses o wneud penderfyniadau. Maen nhw hefyd yn cynrychioli Cyngor Tref Pontardawe yng nghyfarfodydd pwyllgor Un Llais Cymru.</w:t>
      </w:r>
    </w:p>
    <w:p w14:paraId="53FECC95" w14:textId="77777777" w:rsidR="009C6D63" w:rsidRPr="007778E6" w:rsidRDefault="009C6D63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40587B11" w14:textId="0FDAC87F" w:rsidR="00712548" w:rsidRPr="007778E6" w:rsidRDefault="00CE0116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lang w:val="cy-GB"/>
        </w:rPr>
        <w:t>Staff</w:t>
      </w:r>
      <w:r w:rsidR="00CB53C2" w:rsidRPr="007778E6">
        <w:rPr>
          <w:rFonts w:cstheme="minorHAnsi"/>
          <w:sz w:val="24"/>
          <w:szCs w:val="24"/>
          <w:lang w:val="cy-GB"/>
        </w:rPr>
        <w:t xml:space="preserve"> </w:t>
      </w:r>
    </w:p>
    <w:p w14:paraId="0F67E45C" w14:textId="4A81D412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Cyngor Tref Pontardawe yn cyflogi </w:t>
      </w:r>
      <w:r w:rsidRPr="007778E6">
        <w:rPr>
          <w:rFonts w:cstheme="minorHAnsi"/>
          <w:sz w:val="24"/>
          <w:szCs w:val="24"/>
          <w:lang w:val="cy-GB"/>
        </w:rPr>
        <w:t>5</w:t>
      </w:r>
      <w:r w:rsidRPr="007778E6">
        <w:rPr>
          <w:rFonts w:cstheme="minorHAnsi"/>
          <w:sz w:val="24"/>
          <w:szCs w:val="24"/>
          <w:lang w:val="cy-GB"/>
        </w:rPr>
        <w:t xml:space="preserve"> aelod o staff mewn 5 swydd ran-amser – mae tri Gofalwr rhan-amser, un Swyddog Parciau rhan-amser a Swyddog Patrôl Croesi’r Ffordd rhan-amser. </w:t>
      </w:r>
      <w:r w:rsidR="002E268D">
        <w:rPr>
          <w:rFonts w:cstheme="minorHAnsi"/>
          <w:sz w:val="24"/>
          <w:szCs w:val="24"/>
          <w:lang w:val="cy-GB"/>
        </w:rPr>
        <w:t>Gwasanaethir y C</w:t>
      </w:r>
      <w:r w:rsidRPr="007778E6">
        <w:rPr>
          <w:rFonts w:cstheme="minorHAnsi"/>
          <w:sz w:val="24"/>
          <w:szCs w:val="24"/>
          <w:lang w:val="cy-GB"/>
        </w:rPr>
        <w:t>yngor hefyd gan Glerc llawn-amser.</w:t>
      </w:r>
    </w:p>
    <w:p w14:paraId="35CF3828" w14:textId="0C5A8DC9" w:rsidR="00EC40F8" w:rsidRPr="007778E6" w:rsidRDefault="003657BC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br w:type="page"/>
      </w:r>
      <w:r w:rsidR="001D37E4" w:rsidRPr="007778E6">
        <w:rPr>
          <w:rFonts w:cstheme="minorHAnsi"/>
          <w:b/>
          <w:bCs/>
          <w:sz w:val="24"/>
          <w:szCs w:val="24"/>
          <w:lang w:val="cy-GB"/>
        </w:rPr>
        <w:lastRenderedPageBreak/>
        <w:t>Cyllid</w:t>
      </w:r>
      <w:r w:rsidR="00EC40F8" w:rsidRPr="007778E6">
        <w:rPr>
          <w:rFonts w:cstheme="minorHAnsi"/>
          <w:b/>
          <w:bCs/>
          <w:sz w:val="24"/>
          <w:szCs w:val="24"/>
          <w:lang w:val="cy-GB"/>
        </w:rPr>
        <w:t xml:space="preserve"> y Cyngor Tref</w:t>
      </w:r>
      <w:r w:rsidR="00712548" w:rsidRPr="007778E6">
        <w:rPr>
          <w:rFonts w:cstheme="minorHAnsi"/>
          <w:sz w:val="24"/>
          <w:szCs w:val="24"/>
          <w:lang w:val="cy-GB"/>
        </w:rPr>
        <w:br/>
      </w:r>
      <w:r w:rsidR="00EC40F8" w:rsidRPr="007778E6">
        <w:rPr>
          <w:rFonts w:cstheme="minorHAnsi"/>
          <w:sz w:val="24"/>
          <w:szCs w:val="24"/>
          <w:lang w:val="cy-GB"/>
        </w:rPr>
        <w:t xml:space="preserve">Mae gan Gyngor Tref Pontardawe bwerau cyfreithiol i godi arian trwy drethi (y </w:t>
      </w:r>
      <w:proofErr w:type="spellStart"/>
      <w:r w:rsidR="00EC40F8" w:rsidRPr="007778E6">
        <w:rPr>
          <w:rFonts w:cstheme="minorHAnsi"/>
          <w:sz w:val="24"/>
          <w:szCs w:val="24"/>
          <w:lang w:val="cy-GB"/>
        </w:rPr>
        <w:t>praesept</w:t>
      </w:r>
      <w:proofErr w:type="spellEnd"/>
      <w:r w:rsidR="00EC40F8" w:rsidRPr="007778E6">
        <w:rPr>
          <w:rFonts w:cstheme="minorHAnsi"/>
          <w:sz w:val="24"/>
          <w:szCs w:val="24"/>
          <w:lang w:val="cy-GB"/>
        </w:rPr>
        <w:t xml:space="preserve">) ac mae gan y Cyngor ystod o bwerau i’w alluogi i wario arian cyhoeddus. Mae Pwyllgor Cyllid y Cyngor yn cyfarfod yn flynyddol i gytuno ar y </w:t>
      </w:r>
      <w:proofErr w:type="spellStart"/>
      <w:r w:rsidR="00EC40F8" w:rsidRPr="007778E6">
        <w:rPr>
          <w:rFonts w:cstheme="minorHAnsi"/>
          <w:sz w:val="24"/>
          <w:szCs w:val="24"/>
          <w:lang w:val="cy-GB"/>
        </w:rPr>
        <w:t>praesept</w:t>
      </w:r>
      <w:proofErr w:type="spellEnd"/>
      <w:r w:rsidR="00EC40F8" w:rsidRPr="007778E6">
        <w:rPr>
          <w:rFonts w:cstheme="minorHAnsi"/>
          <w:sz w:val="24"/>
          <w:szCs w:val="24"/>
          <w:lang w:val="cy-GB"/>
        </w:rPr>
        <w:t xml:space="preserve"> ar gyfer y flwyddyn ariannol ganlynol. Mae penderfyniadau'r Pwyllgor Cyllid yn cael eu cymeradwyo yng nghyfarfod llawn </w:t>
      </w:r>
      <w:r w:rsidR="00F20A4C">
        <w:rPr>
          <w:rFonts w:cstheme="minorHAnsi"/>
          <w:sz w:val="24"/>
          <w:szCs w:val="24"/>
          <w:lang w:val="cy-GB"/>
        </w:rPr>
        <w:t xml:space="preserve">y </w:t>
      </w:r>
      <w:r w:rsidR="00EC40F8" w:rsidRPr="007778E6">
        <w:rPr>
          <w:rFonts w:cstheme="minorHAnsi"/>
          <w:sz w:val="24"/>
          <w:szCs w:val="24"/>
          <w:lang w:val="cy-GB"/>
        </w:rPr>
        <w:t xml:space="preserve">Cyngor </w:t>
      </w:r>
      <w:r w:rsidR="00F20A4C">
        <w:rPr>
          <w:rFonts w:cstheme="minorHAnsi"/>
          <w:sz w:val="24"/>
          <w:szCs w:val="24"/>
          <w:lang w:val="cy-GB"/>
        </w:rPr>
        <w:t>T</w:t>
      </w:r>
      <w:r w:rsidR="00EC40F8" w:rsidRPr="007778E6">
        <w:rPr>
          <w:rFonts w:cstheme="minorHAnsi"/>
          <w:sz w:val="24"/>
          <w:szCs w:val="24"/>
          <w:lang w:val="cy-GB"/>
        </w:rPr>
        <w:t>ref.</w:t>
      </w:r>
    </w:p>
    <w:p w14:paraId="4272EE26" w14:textId="515D8A4C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br/>
        <w:t>Wrth osod y gyllideb, mae'r Cyngor yn ystyried pwysau a phrosiectau parhaus, ac mae hefyd yn edrych ar ffynonellau cyllid posibl eraill. Yn 2025</w:t>
      </w:r>
      <w:r w:rsidRPr="007778E6">
        <w:rPr>
          <w:rFonts w:cstheme="minorHAnsi"/>
          <w:sz w:val="24"/>
          <w:szCs w:val="24"/>
          <w:lang w:val="cy-GB"/>
        </w:rPr>
        <w:t>-26</w:t>
      </w:r>
      <w:r w:rsidRPr="007778E6">
        <w:rPr>
          <w:rFonts w:cstheme="minorHAnsi"/>
          <w:sz w:val="24"/>
          <w:szCs w:val="24"/>
          <w:lang w:val="cy-GB"/>
        </w:rPr>
        <w:t xml:space="preserve"> cytunwyd ar y ffigwr o £245585.00</w:t>
      </w:r>
      <w:r w:rsidRPr="007778E6">
        <w:rPr>
          <w:rFonts w:cstheme="minorHAnsi"/>
          <w:sz w:val="24"/>
          <w:szCs w:val="24"/>
          <w:lang w:val="cy-GB"/>
        </w:rPr>
        <w:t xml:space="preserve"> </w:t>
      </w:r>
      <w:r w:rsidRPr="007778E6">
        <w:rPr>
          <w:rFonts w:cstheme="minorHAnsi"/>
          <w:sz w:val="24"/>
          <w:szCs w:val="24"/>
          <w:lang w:val="cy-GB"/>
        </w:rPr>
        <w:t xml:space="preserve">ar gyfer y </w:t>
      </w:r>
      <w:proofErr w:type="spellStart"/>
      <w:r w:rsidRPr="007778E6">
        <w:rPr>
          <w:rFonts w:cstheme="minorHAnsi"/>
          <w:sz w:val="24"/>
          <w:szCs w:val="24"/>
          <w:lang w:val="cy-GB"/>
        </w:rPr>
        <w:t>praesept</w:t>
      </w:r>
      <w:proofErr w:type="spellEnd"/>
      <w:r w:rsidR="00805E9F">
        <w:rPr>
          <w:rFonts w:cstheme="minorHAnsi"/>
          <w:sz w:val="24"/>
          <w:szCs w:val="24"/>
          <w:lang w:val="cy-GB"/>
        </w:rPr>
        <w:t>.</w:t>
      </w:r>
    </w:p>
    <w:p w14:paraId="2E065EE4" w14:textId="77777777" w:rsidR="00062BAE" w:rsidRPr="007778E6" w:rsidRDefault="00062BAE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DBEB232" w14:textId="2ADDE643" w:rsidR="00712548" w:rsidRPr="007778E6" w:rsidRDefault="00EC40F8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Mae’r siart yn dangos y dyraniad yn fras ar gyfer </w:t>
      </w:r>
      <w:r w:rsidR="00FB1855" w:rsidRPr="007778E6">
        <w:rPr>
          <w:rFonts w:cstheme="minorHAnsi"/>
          <w:sz w:val="24"/>
          <w:szCs w:val="24"/>
          <w:lang w:val="cy-GB"/>
        </w:rPr>
        <w:t>2025/26</w:t>
      </w:r>
      <w:r w:rsidR="00754C0F" w:rsidRPr="007778E6">
        <w:rPr>
          <w:rFonts w:cstheme="minorHAnsi"/>
          <w:sz w:val="24"/>
          <w:szCs w:val="24"/>
          <w:lang w:val="cy-GB"/>
        </w:rPr>
        <w:t>:</w:t>
      </w:r>
    </w:p>
    <w:p w14:paraId="60569367" w14:textId="6C40D438" w:rsidR="00712548" w:rsidRPr="007778E6" w:rsidRDefault="00FB1855" w:rsidP="00A45436">
      <w:pPr>
        <w:widowControl w:val="0"/>
        <w:spacing w:after="0" w:line="360" w:lineRule="auto"/>
        <w:jc w:val="center"/>
        <w:rPr>
          <w:rFonts w:cstheme="minorHAnsi"/>
          <w:sz w:val="24"/>
          <w:szCs w:val="24"/>
          <w:lang w:val="cy-GB"/>
        </w:rPr>
      </w:pPr>
      <w:r w:rsidRPr="007778E6">
        <w:rPr>
          <w:lang w:val="cy-GB"/>
        </w:rPr>
        <mc:AlternateContent>
          <mc:Choice Requires="wps">
            <w:drawing>
              <wp:inline distT="0" distB="0" distL="0" distR="0" wp14:anchorId="40E97998" wp14:editId="3597F7BD">
                <wp:extent cx="304800" cy="304800"/>
                <wp:effectExtent l="0" t="0" r="0" b="0"/>
                <wp:docPr id="2" name="Rectangle 2" descr="Download the pie ch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7BFED" id="Rectangle 2" o:spid="_x0000_s1026" alt="Download the pie ch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778E6">
        <w:rPr>
          <w:lang w:val="cy-GB"/>
        </w:rPr>
        <w:t xml:space="preserve"> </w:t>
      </w:r>
      <w:r w:rsidRPr="007778E6">
        <w:rPr>
          <w:lang w:val="cy-GB"/>
        </w:rPr>
        <mc:AlternateContent>
          <mc:Choice Requires="wps">
            <w:drawing>
              <wp:inline distT="0" distB="0" distL="0" distR="0" wp14:anchorId="6DF3BCEB" wp14:editId="089E1E70">
                <wp:extent cx="304800" cy="304800"/>
                <wp:effectExtent l="0" t="0" r="0" b="0"/>
                <wp:docPr id="3" name="Rectangle 3" descr="Download the pie ch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7845DE" id="Rectangle 3" o:spid="_x0000_s1026" alt="Download the pie ch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778E6">
        <w:rPr>
          <w:lang w:val="cy-GB"/>
        </w:rPr>
        <w:t xml:space="preserve"> </w:t>
      </w:r>
      <w:r w:rsidRPr="007778E6">
        <w:rPr>
          <w:lang w:val="cy-GB"/>
        </w:rPr>
        <w:drawing>
          <wp:inline distT="0" distB="0" distL="0" distR="0" wp14:anchorId="74F038D3" wp14:editId="673A3431">
            <wp:extent cx="4992327" cy="3829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280" cy="386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517A6" w14:textId="303E44B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Er mwyn rhoi cyd-destun i'r ffigurau a ddangosir, mae'r meysydd wedi'u </w:t>
      </w:r>
      <w:r w:rsidR="00F20A4C">
        <w:rPr>
          <w:rFonts w:cstheme="minorHAnsi"/>
          <w:sz w:val="24"/>
          <w:szCs w:val="24"/>
          <w:lang w:val="cy-GB"/>
        </w:rPr>
        <w:t xml:space="preserve">dadansoddi </w:t>
      </w:r>
      <w:r w:rsidRPr="007778E6">
        <w:rPr>
          <w:rFonts w:cstheme="minorHAnsi"/>
          <w:sz w:val="24"/>
          <w:szCs w:val="24"/>
          <w:lang w:val="cy-GB"/>
        </w:rPr>
        <w:t xml:space="preserve">i gynnwys y canlynol (nid yw'r rhestrau yn </w:t>
      </w:r>
      <w:r w:rsidR="00F20A4C">
        <w:rPr>
          <w:rFonts w:cstheme="minorHAnsi"/>
          <w:sz w:val="24"/>
          <w:szCs w:val="24"/>
          <w:lang w:val="cy-GB"/>
        </w:rPr>
        <w:t>cynnwys pob e</w:t>
      </w:r>
      <w:r w:rsidR="00F20A4C" w:rsidRPr="007778E6">
        <w:rPr>
          <w:rFonts w:cstheme="minorHAnsi"/>
          <w:sz w:val="24"/>
          <w:szCs w:val="24"/>
          <w:lang w:val="cy-GB"/>
        </w:rPr>
        <w:t>l</w:t>
      </w:r>
      <w:r w:rsidR="00F20A4C">
        <w:rPr>
          <w:rFonts w:cstheme="minorHAnsi"/>
          <w:sz w:val="24"/>
          <w:szCs w:val="24"/>
          <w:lang w:val="cy-GB"/>
        </w:rPr>
        <w:t>fen</w:t>
      </w:r>
      <w:r w:rsidRPr="007778E6">
        <w:rPr>
          <w:rFonts w:cstheme="minorHAnsi"/>
          <w:sz w:val="24"/>
          <w:szCs w:val="24"/>
          <w:lang w:val="cy-GB"/>
        </w:rPr>
        <w:t xml:space="preserve">): </w:t>
      </w:r>
    </w:p>
    <w:p w14:paraId="77A1EC8E" w14:textId="77777777" w:rsidR="00754C0F" w:rsidRPr="007778E6" w:rsidRDefault="00754C0F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7EC157FE" w14:textId="77777777" w:rsidR="00EC40F8" w:rsidRPr="007778E6" w:rsidRDefault="00EC40F8" w:rsidP="00EC40F8">
      <w:pPr>
        <w:spacing w:after="0" w:line="360" w:lineRule="auto"/>
        <w:rPr>
          <w:rFonts w:cstheme="minorHAnsi"/>
          <w:i/>
          <w:iCs/>
          <w:sz w:val="24"/>
          <w:szCs w:val="24"/>
          <w:u w:val="single"/>
          <w:lang w:val="cy-GB"/>
        </w:rPr>
      </w:pPr>
      <w:r w:rsidRPr="007778E6">
        <w:rPr>
          <w:rFonts w:cstheme="minorHAnsi"/>
          <w:i/>
          <w:iCs/>
          <w:sz w:val="24"/>
          <w:szCs w:val="24"/>
          <w:u w:val="single"/>
          <w:lang w:val="cy-GB"/>
        </w:rPr>
        <w:lastRenderedPageBreak/>
        <w:t>Parciau a Mannau Cymunedol</w:t>
      </w:r>
    </w:p>
    <w:p w14:paraId="5A59A003" w14:textId="5E503C2E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Cynnal a chadw llwybrau troed a llwybr</w:t>
      </w:r>
      <w:r w:rsidR="00D5667C">
        <w:rPr>
          <w:rFonts w:cstheme="minorHAnsi"/>
          <w:sz w:val="24"/>
          <w:szCs w:val="24"/>
          <w:lang w:val="cy-GB"/>
        </w:rPr>
        <w:t>au</w:t>
      </w:r>
      <w:r w:rsidRPr="007778E6">
        <w:rPr>
          <w:rFonts w:cstheme="minorHAnsi"/>
          <w:sz w:val="24"/>
          <w:szCs w:val="24"/>
          <w:lang w:val="cy-GB"/>
        </w:rPr>
        <w:t xml:space="preserve"> ceffylau </w:t>
      </w:r>
    </w:p>
    <w:p w14:paraId="3B5C6CEE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Gwarchodfa Natur Cwm Du </w:t>
      </w:r>
    </w:p>
    <w:p w14:paraId="63CBB822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Seddi a biniau sbwriel ar briffyrdd</w:t>
      </w:r>
    </w:p>
    <w:p w14:paraId="1963C9BE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Basgedi crog ac addurniadau blodau’r Dref </w:t>
      </w:r>
    </w:p>
    <w:p w14:paraId="243F4C40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Goleuadau Nadolig </w:t>
      </w:r>
    </w:p>
    <w:p w14:paraId="2B5CFF01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proofErr w:type="spellStart"/>
      <w:r w:rsidRPr="007778E6">
        <w:rPr>
          <w:rFonts w:cstheme="minorHAnsi"/>
          <w:sz w:val="24"/>
          <w:szCs w:val="24"/>
          <w:lang w:val="cy-GB"/>
        </w:rPr>
        <w:t>Diffibrilwyr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</w:t>
      </w:r>
    </w:p>
    <w:p w14:paraId="29AF9558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50010B7D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u w:val="single"/>
          <w:lang w:val="cy-GB"/>
        </w:rPr>
      </w:pPr>
      <w:r w:rsidRPr="007778E6">
        <w:rPr>
          <w:rFonts w:cstheme="minorHAnsi"/>
          <w:i/>
          <w:iCs/>
          <w:sz w:val="24"/>
          <w:szCs w:val="24"/>
          <w:u w:val="single"/>
          <w:lang w:val="cy-GB"/>
        </w:rPr>
        <w:t>Llywodraethu</w:t>
      </w:r>
    </w:p>
    <w:p w14:paraId="53228EEE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Gweinyddu Cyffredinol </w:t>
      </w:r>
    </w:p>
    <w:p w14:paraId="6FD2161A" w14:textId="18A0536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Rheoli swyddogaethau a chyllid </w:t>
      </w:r>
      <w:r w:rsidR="00222628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22262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</w:t>
      </w:r>
    </w:p>
    <w:p w14:paraId="69A6D4E2" w14:textId="611B132D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Cymorth a chyngor yng nghyfarfodydd </w:t>
      </w:r>
      <w:r w:rsidR="00222628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222628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</w:t>
      </w:r>
    </w:p>
    <w:p w14:paraId="4041E29B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Gweithredu penderfyniadau'r Cyngor a threfnu gweithdrefnau'r Cyngor </w:t>
      </w:r>
    </w:p>
    <w:p w14:paraId="3A9F1B7E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Swyddogaethau Adnoddau Dynol  </w:t>
      </w:r>
    </w:p>
    <w:p w14:paraId="4BBED7EF" w14:textId="77777777" w:rsidR="00EC40F8" w:rsidRPr="00222628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222628">
        <w:rPr>
          <w:rFonts w:cstheme="minorHAnsi"/>
          <w:sz w:val="24"/>
          <w:szCs w:val="24"/>
          <w:lang w:val="cy-GB"/>
        </w:rPr>
        <w:t>Yswiriant</w:t>
      </w:r>
    </w:p>
    <w:p w14:paraId="736ECFDA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Iechyd a Diogelwch </w:t>
      </w:r>
    </w:p>
    <w:p w14:paraId="7D28CAD7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Trefnu Digwyddiadau Dinesig a digwyddiadau eraill </w:t>
      </w:r>
    </w:p>
    <w:p w14:paraId="20FA82A2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Ymchwil a gweithredu cyllid grant </w:t>
      </w:r>
    </w:p>
    <w:p w14:paraId="45724350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Cyswllt â phartneriaid a grwpiau eraill </w:t>
      </w:r>
    </w:p>
    <w:p w14:paraId="4B8D3252" w14:textId="5C5B3B4F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Cyfryngau a C</w:t>
      </w:r>
      <w:r w:rsidR="00222628">
        <w:rPr>
          <w:rFonts w:cstheme="minorHAnsi"/>
          <w:sz w:val="24"/>
          <w:szCs w:val="24"/>
          <w:lang w:val="cy-GB"/>
        </w:rPr>
        <w:t>h</w:t>
      </w:r>
      <w:r w:rsidRPr="007778E6">
        <w:rPr>
          <w:rFonts w:cstheme="minorHAnsi"/>
          <w:sz w:val="24"/>
          <w:szCs w:val="24"/>
          <w:lang w:val="cy-GB"/>
        </w:rPr>
        <w:t xml:space="preserve">yfryngau Cymdeithasol </w:t>
      </w:r>
    </w:p>
    <w:p w14:paraId="02D060F7" w14:textId="4693C5F0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Grantiau </w:t>
      </w:r>
      <w:r w:rsidR="00222628">
        <w:rPr>
          <w:rFonts w:cstheme="minorHAnsi"/>
          <w:sz w:val="24"/>
          <w:szCs w:val="24"/>
          <w:lang w:val="cy-GB"/>
        </w:rPr>
        <w:t xml:space="preserve">i </w:t>
      </w:r>
      <w:r w:rsidRPr="007778E6">
        <w:rPr>
          <w:rFonts w:cstheme="minorHAnsi"/>
          <w:sz w:val="24"/>
          <w:szCs w:val="24"/>
          <w:lang w:val="cy-GB"/>
        </w:rPr>
        <w:t xml:space="preserve">grwpiau lleol a digwyddiadau partneriaeth </w:t>
      </w:r>
    </w:p>
    <w:p w14:paraId="0F2489CC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7C71515" w14:textId="77777777" w:rsidR="00EC40F8" w:rsidRPr="007778E6" w:rsidRDefault="00EC40F8" w:rsidP="00EC40F8">
      <w:pPr>
        <w:spacing w:after="0" w:line="360" w:lineRule="auto"/>
        <w:rPr>
          <w:rFonts w:cstheme="minorHAnsi"/>
          <w:i/>
          <w:iCs/>
          <w:sz w:val="24"/>
          <w:szCs w:val="24"/>
          <w:u w:val="single"/>
          <w:lang w:val="cy-GB"/>
        </w:rPr>
      </w:pPr>
      <w:r w:rsidRPr="007778E6">
        <w:rPr>
          <w:rFonts w:cstheme="minorHAnsi"/>
          <w:i/>
          <w:iCs/>
          <w:sz w:val="24"/>
          <w:szCs w:val="24"/>
          <w:u w:val="single"/>
          <w:lang w:val="cy-GB"/>
        </w:rPr>
        <w:t>Neuaddau Cymunedol</w:t>
      </w:r>
    </w:p>
    <w:p w14:paraId="7B80730F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Cyswllt â Phwyllgorau Rheoli Neuaddau Cymunedol </w:t>
      </w:r>
    </w:p>
    <w:p w14:paraId="09CAFBA4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Yswiriant/ Asesiadau Risg/ cynnal a chadw/ cyngor </w:t>
      </w:r>
    </w:p>
    <w:p w14:paraId="4B24795A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51504311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u w:val="single"/>
          <w:lang w:val="cy-GB"/>
        </w:rPr>
        <w:t xml:space="preserve">Cyflog </w:t>
      </w:r>
    </w:p>
    <w:p w14:paraId="0F29C70F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Cyflogau staff ynghyd â chyfraniadau treth a phensiwn</w:t>
      </w:r>
    </w:p>
    <w:p w14:paraId="3A969D93" w14:textId="77777777" w:rsidR="00222628" w:rsidRDefault="00222628">
      <w:pPr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br w:type="page"/>
      </w:r>
    </w:p>
    <w:p w14:paraId="287D0C9A" w14:textId="2E1D7177" w:rsidR="009C6D63" w:rsidRPr="007778E6" w:rsidRDefault="00EC40F8" w:rsidP="00A45436">
      <w:pPr>
        <w:spacing w:after="0" w:line="360" w:lineRule="auto"/>
        <w:rPr>
          <w:rFonts w:cstheme="minorHAnsi"/>
          <w:b/>
          <w:sz w:val="24"/>
          <w:szCs w:val="24"/>
          <w:lang w:val="cy-GB"/>
        </w:rPr>
      </w:pPr>
      <w:r w:rsidRPr="007778E6">
        <w:rPr>
          <w:rFonts w:cstheme="minorHAnsi"/>
          <w:b/>
          <w:sz w:val="24"/>
          <w:szCs w:val="24"/>
          <w:lang w:val="cy-GB"/>
        </w:rPr>
        <w:lastRenderedPageBreak/>
        <w:t>Cefnogi L</w:t>
      </w:r>
      <w:r w:rsidR="009C6D63" w:rsidRPr="007778E6">
        <w:rPr>
          <w:rFonts w:cstheme="minorHAnsi"/>
          <w:b/>
          <w:sz w:val="24"/>
          <w:szCs w:val="24"/>
          <w:lang w:val="cy-GB"/>
        </w:rPr>
        <w:t>l</w:t>
      </w:r>
      <w:r w:rsidRPr="007778E6">
        <w:rPr>
          <w:rFonts w:cstheme="minorHAnsi"/>
          <w:b/>
          <w:sz w:val="24"/>
          <w:szCs w:val="24"/>
          <w:lang w:val="cy-GB"/>
        </w:rPr>
        <w:t xml:space="preserve">esiant ym </w:t>
      </w:r>
      <w:proofErr w:type="spellStart"/>
      <w:r w:rsidRPr="007778E6">
        <w:rPr>
          <w:rFonts w:cstheme="minorHAnsi"/>
          <w:b/>
          <w:sz w:val="24"/>
          <w:szCs w:val="24"/>
          <w:lang w:val="cy-GB"/>
        </w:rPr>
        <w:t>Mh</w:t>
      </w:r>
      <w:r w:rsidR="009C6D63" w:rsidRPr="007778E6">
        <w:rPr>
          <w:rFonts w:cstheme="minorHAnsi"/>
          <w:b/>
          <w:sz w:val="24"/>
          <w:szCs w:val="24"/>
          <w:lang w:val="cy-GB"/>
        </w:rPr>
        <w:t>ontardawe</w:t>
      </w:r>
      <w:proofErr w:type="spellEnd"/>
    </w:p>
    <w:p w14:paraId="23FDB911" w14:textId="706A722D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 Cyngor Tref Pontardawe yn rhoi llesiant cymunedol wrth galon yr holl benderfyniadau a wn</w:t>
      </w:r>
      <w:r w:rsidR="00427D44">
        <w:rPr>
          <w:rFonts w:cstheme="minorHAnsi"/>
          <w:sz w:val="24"/>
          <w:szCs w:val="24"/>
          <w:lang w:val="cy-GB"/>
        </w:rPr>
        <w:t xml:space="preserve">a </w:t>
      </w:r>
      <w:r w:rsidRPr="007778E6">
        <w:rPr>
          <w:rFonts w:cstheme="minorHAnsi"/>
          <w:sz w:val="24"/>
          <w:szCs w:val="24"/>
          <w:lang w:val="cy-GB"/>
        </w:rPr>
        <w:t>ac mae'n gweithio i gefnogi Deddf Llesiant Cenedlaethau'r Dyfodol Llywodraeth Cymru ac amcanion llesiant Bwrdd Gwasanaethau Cyhoeddus Castell-nedd Port Talbot.</w:t>
      </w:r>
    </w:p>
    <w:p w14:paraId="57B18283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 </w:t>
      </w:r>
    </w:p>
    <w:p w14:paraId="4FE8C46A" w14:textId="78832781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 Deddf Llesiant Cenedlaethau'r Dyfodol (Cymru) 2015 yn ei gwneud yn ofynnol i gyrff cyhoeddus yng Nghymru feddwl am effaith hirdymor eu penderfyniadau, i weithio'n well gyda phobl, cymunedau a'i gilydd, ac i atal problemau parhaus fel tlodi, anghydraddoldebau iechyd a newid hinsawdd.</w:t>
      </w:r>
    </w:p>
    <w:p w14:paraId="2FC3F4C5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B91F061" w14:textId="77777777" w:rsidR="00EC40F8" w:rsidRPr="007778E6" w:rsidRDefault="00EC40F8" w:rsidP="00EC40F8">
      <w:pPr>
        <w:widowControl w:val="0"/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 Bwrdd Gwasanaethau Cyhoeddus Castell-nedd Port Talbot yn cynnwys pedwar aelod-sefydliad statudol: Bwrdd Iechyd Prifysgol Bae Abertawe, Cyngor Bwrdeistref Sirol Castell-nedd Port Talbot, Cyfoeth Naturiol Cymru a Gwasanaeth Tân ac Achub Canolbarth a Gorllewin Cymru. Mae'r Bwrdd hefyd yn gwahodd nifer o bartneriaid eraill i gymryd rhan yn ei weithgarwch fel 'cyfranogwyr a wahoddwyd'. Amcanion Bwrdd Gwasanaethau Cyhoeddus Castell-nedd Port Talbot ar gyfer 2023-28 yw:</w:t>
      </w:r>
    </w:p>
    <w:p w14:paraId="78BF5F4C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60B7F14D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lang w:val="cy-GB"/>
        </w:rPr>
        <w:t>Amcan Llesiant 1</w:t>
      </w:r>
      <w:r w:rsidRPr="007778E6">
        <w:rPr>
          <w:rFonts w:cstheme="minorHAnsi"/>
          <w:sz w:val="24"/>
          <w:szCs w:val="24"/>
          <w:lang w:val="cy-GB"/>
        </w:rPr>
        <w:t>: Mae pob plentyn yn cael y dechrau gorau mewn bywyd</w:t>
      </w:r>
    </w:p>
    <w:p w14:paraId="0BB0F935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lang w:val="cy-GB"/>
        </w:rPr>
        <w:t>Amcan Llesiant 2</w:t>
      </w:r>
      <w:r w:rsidRPr="007778E6">
        <w:rPr>
          <w:rFonts w:cstheme="minorHAnsi"/>
          <w:sz w:val="24"/>
          <w:szCs w:val="24"/>
          <w:lang w:val="cy-GB"/>
        </w:rPr>
        <w:t>: Bydd ein holl gymunedau yn ffynnu ac yn gynaliadwy</w:t>
      </w:r>
    </w:p>
    <w:p w14:paraId="1F551EC1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lang w:val="cy-GB"/>
        </w:rPr>
        <w:t>Amcan Llesiant 3</w:t>
      </w:r>
      <w:r w:rsidRPr="007778E6">
        <w:rPr>
          <w:rFonts w:cstheme="minorHAnsi"/>
          <w:sz w:val="24"/>
          <w:szCs w:val="24"/>
          <w:lang w:val="cy-GB"/>
        </w:rPr>
        <w:t xml:space="preserve">: Gall cenedlaethau'r dyfodol fwynhau ein hamgylchedd lleol, ein diwylliant a'n treftadaeth </w:t>
      </w:r>
    </w:p>
    <w:p w14:paraId="1F8983F1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i/>
          <w:iCs/>
          <w:sz w:val="24"/>
          <w:szCs w:val="24"/>
          <w:lang w:val="cy-GB"/>
        </w:rPr>
        <w:t>Amcan Llesiant 4</w:t>
      </w:r>
      <w:r w:rsidRPr="007778E6">
        <w:rPr>
          <w:rFonts w:cstheme="minorHAnsi"/>
          <w:sz w:val="24"/>
          <w:szCs w:val="24"/>
          <w:lang w:val="cy-GB"/>
        </w:rPr>
        <w:t>: Mae mwy o swyddi a sgiliau gwyrdd, diogel, sy’n ennill cyflog da, ar draws yr ardal</w:t>
      </w:r>
    </w:p>
    <w:p w14:paraId="7997865F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450AD1D6" w14:textId="77777777" w:rsidR="00EC40F8" w:rsidRPr="007778E6" w:rsidRDefault="00EC40F8" w:rsidP="00EC40F8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t>Mae'r tabl isod yn amlinellu sut y mae Cyngor Tref Pontardawe yn cyflawni yn erbyn y pedwar amcan hyn.</w:t>
      </w:r>
    </w:p>
    <w:p w14:paraId="4B20EB2A" w14:textId="77777777" w:rsidR="00EC40F8" w:rsidRPr="007778E6" w:rsidRDefault="00EC40F8" w:rsidP="00EC40F8">
      <w:pPr>
        <w:spacing w:after="0" w:line="360" w:lineRule="auto"/>
        <w:rPr>
          <w:rFonts w:cstheme="minorHAnsi"/>
          <w:sz w:val="24"/>
          <w:szCs w:val="24"/>
          <w:lang w:val="cy-GB"/>
        </w:rPr>
        <w:sectPr w:rsidR="00EC40F8" w:rsidRPr="007778E6" w:rsidSect="00EC40F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AA296DB" w14:textId="77777777" w:rsidR="009C6D63" w:rsidRPr="007778E6" w:rsidRDefault="009C6D63" w:rsidP="00A45436">
      <w:pPr>
        <w:spacing w:after="0" w:line="360" w:lineRule="auto"/>
        <w:rPr>
          <w:rFonts w:cstheme="minorHAnsi"/>
          <w:sz w:val="24"/>
          <w:szCs w:val="24"/>
          <w:lang w:val="cy-GB"/>
        </w:rPr>
        <w:sectPr w:rsidR="009C6D63" w:rsidRPr="007778E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F1D01C4" w14:textId="77777777" w:rsidR="00062BAE" w:rsidRPr="007778E6" w:rsidRDefault="00062BAE">
      <w:pPr>
        <w:spacing w:after="0" w:line="240" w:lineRule="auto"/>
        <w:rPr>
          <w:rFonts w:cstheme="minorHAnsi"/>
          <w:bCs/>
          <w:sz w:val="24"/>
          <w:szCs w:val="24"/>
          <w:lang w:val="cy-GB"/>
        </w:rPr>
      </w:pPr>
    </w:p>
    <w:tbl>
      <w:tblPr>
        <w:tblStyle w:val="TableGrid"/>
        <w:tblW w:w="12028" w:type="dxa"/>
        <w:tblLook w:val="04A0" w:firstRow="1" w:lastRow="0" w:firstColumn="1" w:lastColumn="0" w:noHBand="0" w:noVBand="1"/>
      </w:tblPr>
      <w:tblGrid>
        <w:gridCol w:w="4540"/>
        <w:gridCol w:w="1872"/>
        <w:gridCol w:w="1872"/>
        <w:gridCol w:w="1872"/>
        <w:gridCol w:w="1872"/>
      </w:tblGrid>
      <w:tr w:rsidR="00062BAE" w:rsidRPr="007778E6" w14:paraId="48ACECA1" w14:textId="77777777" w:rsidTr="0030518D">
        <w:trPr>
          <w:trHeight w:val="1100"/>
        </w:trPr>
        <w:tc>
          <w:tcPr>
            <w:tcW w:w="4540" w:type="dxa"/>
          </w:tcPr>
          <w:p w14:paraId="66A2A91F" w14:textId="07DD9F66" w:rsidR="00062BAE" w:rsidRPr="007778E6" w:rsidRDefault="00EC40F8" w:rsidP="00BA6110">
            <w:pPr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Prosiect neu Weithgaredd Cyngor Tref Pontardawe</w:t>
            </w:r>
          </w:p>
        </w:tc>
        <w:tc>
          <w:tcPr>
            <w:tcW w:w="1872" w:type="dxa"/>
          </w:tcPr>
          <w:p w14:paraId="63C381E8" w14:textId="77777777" w:rsidR="00EC40F8" w:rsidRPr="007778E6" w:rsidRDefault="00EC40F8" w:rsidP="00EC40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Amcan Llesiant 1 –</w:t>
            </w:r>
          </w:p>
          <w:p w14:paraId="524AAB5C" w14:textId="1255E3D4" w:rsidR="00062BAE" w:rsidRPr="007778E6" w:rsidRDefault="00EC40F8" w:rsidP="00EC40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 xml:space="preserve">Plant a Phobl </w:t>
            </w:r>
            <w:r w:rsidR="002564E8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I</w:t>
            </w: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fanc</w:t>
            </w:r>
          </w:p>
        </w:tc>
        <w:tc>
          <w:tcPr>
            <w:tcW w:w="1872" w:type="dxa"/>
          </w:tcPr>
          <w:p w14:paraId="159CC363" w14:textId="0C90FDCB" w:rsidR="00062BAE" w:rsidRPr="007778E6" w:rsidRDefault="00EC40F8" w:rsidP="00BA61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Amcan Llesiant 2 – Cymunedau Ffyniannus</w:t>
            </w:r>
          </w:p>
        </w:tc>
        <w:tc>
          <w:tcPr>
            <w:tcW w:w="1872" w:type="dxa"/>
          </w:tcPr>
          <w:p w14:paraId="78D39918" w14:textId="77777777" w:rsidR="00EC40F8" w:rsidRPr="007778E6" w:rsidRDefault="00EC40F8" w:rsidP="00EC40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Amcan Llesiant 3 –</w:t>
            </w:r>
          </w:p>
          <w:p w14:paraId="3E71BED7" w14:textId="68A52C1F" w:rsidR="00062BAE" w:rsidRPr="007778E6" w:rsidRDefault="00EC40F8" w:rsidP="00EC40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Yr Amgylchedd, Diwylliant a Threftadaeth</w:t>
            </w:r>
          </w:p>
        </w:tc>
        <w:tc>
          <w:tcPr>
            <w:tcW w:w="1872" w:type="dxa"/>
          </w:tcPr>
          <w:p w14:paraId="216A87C8" w14:textId="77777777" w:rsidR="00EC40F8" w:rsidRPr="007778E6" w:rsidRDefault="00EC40F8" w:rsidP="00EC40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Amcan Llesiant 4 –</w:t>
            </w:r>
          </w:p>
          <w:p w14:paraId="6CC47AEE" w14:textId="0EE7CE83" w:rsidR="00062BAE" w:rsidRPr="007778E6" w:rsidRDefault="00EC40F8" w:rsidP="00EC40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Cyflogaeth a Sgiliau</w:t>
            </w:r>
          </w:p>
        </w:tc>
      </w:tr>
      <w:tr w:rsidR="00062BAE" w:rsidRPr="007778E6" w14:paraId="76AFE3A0" w14:textId="77777777" w:rsidTr="0030518D">
        <w:trPr>
          <w:trHeight w:val="855"/>
        </w:trPr>
        <w:tc>
          <w:tcPr>
            <w:tcW w:w="4540" w:type="dxa"/>
          </w:tcPr>
          <w:p w14:paraId="2CFEB32F" w14:textId="503F2AD1" w:rsidR="00062BAE" w:rsidRPr="007778E6" w:rsidRDefault="00EC40F8" w:rsidP="00BA6110">
            <w:pPr>
              <w:spacing w:after="28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Gwella profiad Canol y Dref i ymwelwyr a phobl leol (e.e. arddangosfeydd blodau, addurniadau Nadolig, baneri ar adegau allweddol yn y tymor).</w:t>
            </w:r>
          </w:p>
        </w:tc>
        <w:tc>
          <w:tcPr>
            <w:tcW w:w="1872" w:type="dxa"/>
          </w:tcPr>
          <w:p w14:paraId="422CCB9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B8C596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624F42B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5BF9FC8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736176B2" w14:textId="77777777" w:rsidR="00062BAE" w:rsidRPr="007778E6" w:rsidRDefault="00062BAE" w:rsidP="00BA6110">
            <w:pPr>
              <w:jc w:val="center"/>
              <w:rPr>
                <w:sz w:val="24"/>
                <w:szCs w:val="24"/>
                <w:lang w:val="cy-GB"/>
              </w:rPr>
            </w:pPr>
          </w:p>
          <w:p w14:paraId="7D138FF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  <w:p w14:paraId="7286AF9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340B7BB1" w14:textId="77777777" w:rsidR="00062BAE" w:rsidRPr="007778E6" w:rsidRDefault="00062BAE" w:rsidP="00BA6110">
            <w:pPr>
              <w:jc w:val="center"/>
              <w:rPr>
                <w:sz w:val="24"/>
                <w:szCs w:val="24"/>
                <w:lang w:val="cy-GB"/>
              </w:rPr>
            </w:pPr>
          </w:p>
          <w:p w14:paraId="3794F990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sz w:val="24"/>
                <w:szCs w:val="24"/>
                <w:lang w:val="cy-GB"/>
              </w:rPr>
              <w:t xml:space="preserve"> </w:t>
            </w: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  <w:p w14:paraId="6936CEF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</w:tr>
      <w:tr w:rsidR="00062BAE" w:rsidRPr="007778E6" w14:paraId="3F5F761B" w14:textId="77777777" w:rsidTr="0030518D">
        <w:trPr>
          <w:trHeight w:val="1127"/>
        </w:trPr>
        <w:tc>
          <w:tcPr>
            <w:tcW w:w="4540" w:type="dxa"/>
          </w:tcPr>
          <w:p w14:paraId="54BC6CE8" w14:textId="791639DD" w:rsidR="00062BAE" w:rsidRPr="007778E6" w:rsidRDefault="00EC40F8" w:rsidP="00BA6110">
            <w:pPr>
              <w:spacing w:after="28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Cefnogi'n ariannol ddigwyddiadau a gwyliau â ffocws ar deuluoedd, yn y dref, fel Gŵyl y Gaeaf Pontardawe, Ffair Parc y Brenin Siôr V a Gŵyl Flodau San Pedr.</w:t>
            </w:r>
          </w:p>
        </w:tc>
        <w:tc>
          <w:tcPr>
            <w:tcW w:w="1872" w:type="dxa"/>
          </w:tcPr>
          <w:p w14:paraId="5BAADCD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4E6244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C0A964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D33FD8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5E91244A" w14:textId="77777777" w:rsidR="00062BAE" w:rsidRPr="007778E6" w:rsidRDefault="00062BAE" w:rsidP="00BA6110">
            <w:pPr>
              <w:jc w:val="center"/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</w:pPr>
          </w:p>
          <w:p w14:paraId="012A105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5C18AD5" w14:textId="77777777" w:rsidR="00062BAE" w:rsidRPr="007778E6" w:rsidRDefault="00062BAE" w:rsidP="00BA6110">
            <w:pPr>
              <w:jc w:val="center"/>
              <w:rPr>
                <w:sz w:val="24"/>
                <w:szCs w:val="24"/>
                <w:lang w:val="cy-GB"/>
              </w:rPr>
            </w:pPr>
          </w:p>
          <w:p w14:paraId="2CF7F42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2B604C59" w14:textId="77777777" w:rsidTr="0030518D">
        <w:trPr>
          <w:trHeight w:val="573"/>
        </w:trPr>
        <w:tc>
          <w:tcPr>
            <w:tcW w:w="4540" w:type="dxa"/>
          </w:tcPr>
          <w:p w14:paraId="4C42CB24" w14:textId="62E8A2CF" w:rsidR="00062BAE" w:rsidRPr="007778E6" w:rsidRDefault="00EC40F8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Darparu Neuaddau Cymunedol yn rhad ac am ddim ar gyfer Clybiau Ieuenctid yn Ynysmeudwy a </w:t>
            </w:r>
            <w:proofErr w:type="spellStart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Threbannws</w:t>
            </w:r>
            <w:proofErr w:type="spellEnd"/>
          </w:p>
        </w:tc>
        <w:tc>
          <w:tcPr>
            <w:tcW w:w="1872" w:type="dxa"/>
          </w:tcPr>
          <w:p w14:paraId="3977FC0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B0D154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FF6121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E21F41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679F2054" w14:textId="77777777" w:rsidR="00062BAE" w:rsidRPr="007778E6" w:rsidRDefault="00062BAE" w:rsidP="00BA6110">
            <w:pPr>
              <w:jc w:val="center"/>
              <w:rPr>
                <w:sz w:val="24"/>
                <w:szCs w:val="24"/>
                <w:lang w:val="cy-GB"/>
              </w:rPr>
            </w:pPr>
          </w:p>
          <w:p w14:paraId="5EA812E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70EA0055" w14:textId="77777777" w:rsidR="00062BAE" w:rsidRPr="007778E6" w:rsidRDefault="00062BAE" w:rsidP="00BA6110">
            <w:pPr>
              <w:jc w:val="center"/>
              <w:rPr>
                <w:sz w:val="24"/>
                <w:szCs w:val="24"/>
                <w:lang w:val="cy-GB"/>
              </w:rPr>
            </w:pPr>
          </w:p>
          <w:p w14:paraId="5C1BA39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350953F6" w14:textId="77777777" w:rsidTr="0030518D">
        <w:trPr>
          <w:trHeight w:val="573"/>
        </w:trPr>
        <w:tc>
          <w:tcPr>
            <w:tcW w:w="4540" w:type="dxa"/>
          </w:tcPr>
          <w:p w14:paraId="285DC069" w14:textId="0388CB0C" w:rsidR="00062BAE" w:rsidRPr="007778E6" w:rsidRDefault="00EC40F8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Cynghorwyr yn Llywodraethwyr Awdurdod Llai mewn Ysgolion Cynradd ac Uwchradd lleol</w:t>
            </w:r>
          </w:p>
        </w:tc>
        <w:tc>
          <w:tcPr>
            <w:tcW w:w="1872" w:type="dxa"/>
          </w:tcPr>
          <w:p w14:paraId="2FAB39F6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56DB6696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39FB68A0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7CE99DA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2953416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7A01E05D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</w:tr>
      <w:tr w:rsidR="00062BAE" w:rsidRPr="007778E6" w14:paraId="21941DD3" w14:textId="77777777" w:rsidTr="0030518D">
        <w:trPr>
          <w:trHeight w:val="582"/>
        </w:trPr>
        <w:tc>
          <w:tcPr>
            <w:tcW w:w="4540" w:type="dxa"/>
          </w:tcPr>
          <w:p w14:paraId="41E6C7BA" w14:textId="6EBFF6D6" w:rsidR="00062BAE" w:rsidRPr="007778E6" w:rsidRDefault="00EC40F8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Grwpiau gweithgareddau plant wedi'u cynrychioli'n dda ym mhob un o'r tair Neuadd Gymunedol</w:t>
            </w:r>
          </w:p>
        </w:tc>
        <w:tc>
          <w:tcPr>
            <w:tcW w:w="1872" w:type="dxa"/>
          </w:tcPr>
          <w:p w14:paraId="4D890FB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E2D0E4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189FDC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65DAA84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1076302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21219D16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</w:tr>
      <w:tr w:rsidR="00062BAE" w:rsidRPr="007778E6" w14:paraId="224F750A" w14:textId="77777777" w:rsidTr="0030518D">
        <w:trPr>
          <w:trHeight w:val="573"/>
        </w:trPr>
        <w:tc>
          <w:tcPr>
            <w:tcW w:w="4540" w:type="dxa"/>
          </w:tcPr>
          <w:p w14:paraId="4A48F068" w14:textId="1E902801" w:rsidR="00062BAE" w:rsidRPr="007778E6" w:rsidRDefault="00EC40F8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Offer chwarae anturus, a gynhelir yn dda, ym mhob un o'r tri pharc</w:t>
            </w:r>
          </w:p>
        </w:tc>
        <w:tc>
          <w:tcPr>
            <w:tcW w:w="1872" w:type="dxa"/>
          </w:tcPr>
          <w:p w14:paraId="6B3BADE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6B8C6FB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5A744E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7D0B4860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34E491B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3FB8246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165A53D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</w:tr>
      <w:tr w:rsidR="00062BAE" w:rsidRPr="007778E6" w14:paraId="319E904D" w14:textId="77777777" w:rsidTr="0030518D">
        <w:trPr>
          <w:trHeight w:val="573"/>
        </w:trPr>
        <w:tc>
          <w:tcPr>
            <w:tcW w:w="4540" w:type="dxa"/>
          </w:tcPr>
          <w:p w14:paraId="5D49C5DD" w14:textId="0791A68A" w:rsidR="00062BAE" w:rsidRPr="007778E6" w:rsidRDefault="00EC40F8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Cymorth grant ar gyfer grwpiau chwaraeon, llesiant, treftadaeth, diwylliannol </w:t>
            </w:r>
            <w:r w:rsidRPr="007778E6">
              <w:rPr>
                <w:sz w:val="24"/>
                <w:szCs w:val="24"/>
                <w:lang w:val="cy-GB"/>
              </w:rPr>
              <w:t xml:space="preserve">ac amgylcheddol </w:t>
            </w: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lleol</w:t>
            </w:r>
          </w:p>
        </w:tc>
        <w:tc>
          <w:tcPr>
            <w:tcW w:w="1872" w:type="dxa"/>
          </w:tcPr>
          <w:p w14:paraId="7238A93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2BFAAF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E0DE03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55F000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68904AC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290BBE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584AAE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D9D965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376FDA1B" w14:textId="77777777" w:rsidTr="0030518D">
        <w:trPr>
          <w:trHeight w:val="573"/>
        </w:trPr>
        <w:tc>
          <w:tcPr>
            <w:tcW w:w="4540" w:type="dxa"/>
          </w:tcPr>
          <w:p w14:paraId="2B12AB59" w14:textId="35FBCBE1" w:rsidR="00062BAE" w:rsidRPr="007778E6" w:rsidRDefault="00EC40F8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Ariannu'r Swyddog Cymorth Croesi’r Ffordd ar gyfer Heol Abertawe ger Ysgol </w:t>
            </w:r>
            <w:proofErr w:type="spellStart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Cwmtawe</w:t>
            </w:r>
            <w:proofErr w:type="spellEnd"/>
          </w:p>
        </w:tc>
        <w:tc>
          <w:tcPr>
            <w:tcW w:w="1872" w:type="dxa"/>
          </w:tcPr>
          <w:p w14:paraId="064432D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15F8D8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9C5D7C0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5F2BAD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BF5AF9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6B5E925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620126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23EE9FA5" w14:textId="77777777" w:rsidTr="0030518D">
        <w:trPr>
          <w:trHeight w:val="573"/>
        </w:trPr>
        <w:tc>
          <w:tcPr>
            <w:tcW w:w="4540" w:type="dxa"/>
          </w:tcPr>
          <w:p w14:paraId="590F16F9" w14:textId="4D30725F" w:rsidR="00062BAE" w:rsidRPr="007778E6" w:rsidRDefault="00EC40F8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lastRenderedPageBreak/>
              <w:t xml:space="preserve">Cyfethol Cynghorwyr Ieuenctid bob blwyddyn i sicrhau amrywiaeth a </w:t>
            </w:r>
            <w:r w:rsidR="00EA67AA">
              <w:rPr>
                <w:rFonts w:ascii="Calibri" w:hAnsi="Calibri" w:cs="Calibri"/>
                <w:sz w:val="24"/>
                <w:szCs w:val="24"/>
                <w:lang w:val="cy-GB"/>
              </w:rPr>
              <w:t xml:space="preserve">bod </w:t>
            </w: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llais ieuenctid y dref yn cael e</w:t>
            </w:r>
            <w:r w:rsidR="00EA67AA">
              <w:rPr>
                <w:rFonts w:ascii="Calibri" w:hAnsi="Calibri" w:cs="Calibri"/>
                <w:sz w:val="24"/>
                <w:szCs w:val="24"/>
                <w:lang w:val="cy-GB"/>
              </w:rPr>
              <w:t>i g</w:t>
            </w: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lywed</w:t>
            </w:r>
          </w:p>
        </w:tc>
        <w:tc>
          <w:tcPr>
            <w:tcW w:w="1872" w:type="dxa"/>
          </w:tcPr>
          <w:p w14:paraId="32F12E2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6983F33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615900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442D4E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12EE6788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5F06761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5EC43B8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5EBE6EBC" w14:textId="77777777" w:rsidTr="0030518D">
        <w:trPr>
          <w:trHeight w:val="1127"/>
        </w:trPr>
        <w:tc>
          <w:tcPr>
            <w:tcW w:w="4540" w:type="dxa"/>
          </w:tcPr>
          <w:p w14:paraId="146F4074" w14:textId="63A1156D" w:rsidR="00062BAE" w:rsidRPr="007778E6" w:rsidRDefault="00EC40F8" w:rsidP="00BA6110">
            <w:pPr>
              <w:spacing w:after="28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Gwaith partneriaeth ar ddigwyddiadau gyda’r Ganolfan Celfyddydau, y Siambr Fasnach, Canolfan Treftadaeth Pontardawe, Menter Iaith Castell-nedd Port Talbot ac eraill</w:t>
            </w:r>
          </w:p>
        </w:tc>
        <w:tc>
          <w:tcPr>
            <w:tcW w:w="1872" w:type="dxa"/>
          </w:tcPr>
          <w:p w14:paraId="0B086ED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5D92147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828D11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60E9EC0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9104A0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50F553B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6E9AB8B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0AD987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46D5F7A2" w14:textId="77777777" w:rsidTr="0030518D">
        <w:trPr>
          <w:trHeight w:val="573"/>
        </w:trPr>
        <w:tc>
          <w:tcPr>
            <w:tcW w:w="4540" w:type="dxa"/>
          </w:tcPr>
          <w:p w14:paraId="4AAAFEE8" w14:textId="2AFC5CB9" w:rsidR="00062BAE" w:rsidRPr="007778E6" w:rsidRDefault="00D55C9C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Gosod teledu cylch cyfyng yng nghanol y dref mewn partneriaeth â Chyngor Castell-nedd Port Talbot</w:t>
            </w:r>
          </w:p>
        </w:tc>
        <w:tc>
          <w:tcPr>
            <w:tcW w:w="1872" w:type="dxa"/>
          </w:tcPr>
          <w:p w14:paraId="1D01F79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6F84A94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F6017C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347D5D00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4865A0D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7DD7474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37D603A5" w14:textId="77777777" w:rsidTr="0030518D">
        <w:trPr>
          <w:trHeight w:val="827"/>
        </w:trPr>
        <w:tc>
          <w:tcPr>
            <w:tcW w:w="4540" w:type="dxa"/>
          </w:tcPr>
          <w:p w14:paraId="1989EC54" w14:textId="31333E49" w:rsidR="00062BAE" w:rsidRPr="007778E6" w:rsidRDefault="00D55C9C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Cymryd rhan yn y gwaith o greu Cynllun Lle Castell-nedd Port Talbot ar gyfer Pontardawe, ar y cyd â 'The </w:t>
            </w:r>
            <w:proofErr w:type="spellStart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Urbanists</w:t>
            </w:r>
            <w:proofErr w:type="spellEnd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'</w:t>
            </w:r>
          </w:p>
        </w:tc>
        <w:tc>
          <w:tcPr>
            <w:tcW w:w="1872" w:type="dxa"/>
          </w:tcPr>
          <w:p w14:paraId="5B3C0A4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9628B9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4915B12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75FA51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B4E591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7BCEED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622C6D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3F338DD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3D8010B5" w14:textId="77777777" w:rsidTr="0030518D">
        <w:trPr>
          <w:trHeight w:val="573"/>
        </w:trPr>
        <w:tc>
          <w:tcPr>
            <w:tcW w:w="4540" w:type="dxa"/>
          </w:tcPr>
          <w:p w14:paraId="285698CD" w14:textId="6B8CF44E" w:rsidR="00062BAE" w:rsidRPr="007778E6" w:rsidRDefault="00D55C9C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Bod yn warcheidwad ar gyfer sawl </w:t>
            </w:r>
            <w:proofErr w:type="spellStart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diffibriliwr</w:t>
            </w:r>
            <w:proofErr w:type="spellEnd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 yn ardal </w:t>
            </w:r>
            <w:r w:rsidR="00EA67AA">
              <w:rPr>
                <w:rFonts w:ascii="Calibri" w:hAnsi="Calibri" w:cs="Calibri"/>
                <w:sz w:val="24"/>
                <w:szCs w:val="24"/>
                <w:lang w:val="cy-GB"/>
              </w:rPr>
              <w:t xml:space="preserve">y </w:t>
            </w: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Cyngor </w:t>
            </w:r>
            <w:r w:rsidR="00EA67AA">
              <w:rPr>
                <w:rFonts w:ascii="Calibri" w:hAnsi="Calibri" w:cs="Calibri"/>
                <w:sz w:val="24"/>
                <w:szCs w:val="24"/>
                <w:lang w:val="cy-GB"/>
              </w:rPr>
              <w:t>T</w:t>
            </w: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ref</w:t>
            </w:r>
          </w:p>
        </w:tc>
        <w:tc>
          <w:tcPr>
            <w:tcW w:w="1872" w:type="dxa"/>
          </w:tcPr>
          <w:p w14:paraId="1D30AB5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6F2B062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6097A0D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34024B6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5714369D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</w:tr>
      <w:tr w:rsidR="00062BAE" w:rsidRPr="007778E6" w14:paraId="46DDE119" w14:textId="77777777" w:rsidTr="0030518D">
        <w:trPr>
          <w:trHeight w:val="827"/>
        </w:trPr>
        <w:tc>
          <w:tcPr>
            <w:tcW w:w="4540" w:type="dxa"/>
          </w:tcPr>
          <w:p w14:paraId="750DCA44" w14:textId="73AC52BA" w:rsidR="00062BAE" w:rsidRPr="007778E6" w:rsidRDefault="00D55C9C" w:rsidP="00BA6110">
            <w:pPr>
              <w:widowControl w:val="0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Cefnogi Digwyddiadau Gefeillio Pontardawe gyda </w:t>
            </w:r>
            <w:proofErr w:type="spellStart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Locminé</w:t>
            </w:r>
            <w:proofErr w:type="spellEnd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, a llofnodi cytundeb Cyfeillgarwch </w:t>
            </w:r>
            <w:proofErr w:type="spellStart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Catasauqua</w:t>
            </w:r>
            <w:proofErr w:type="spellEnd"/>
          </w:p>
        </w:tc>
        <w:tc>
          <w:tcPr>
            <w:tcW w:w="1872" w:type="dxa"/>
          </w:tcPr>
          <w:p w14:paraId="2D157CB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C5EC64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AEA9D4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5A0080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75FE11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44AD0D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53AF61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1FFA15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74779B12" w14:textId="77777777" w:rsidTr="0030518D">
        <w:trPr>
          <w:trHeight w:val="573"/>
        </w:trPr>
        <w:tc>
          <w:tcPr>
            <w:tcW w:w="4540" w:type="dxa"/>
          </w:tcPr>
          <w:p w14:paraId="49114909" w14:textId="12AD2D46" w:rsidR="00062BAE" w:rsidRPr="007778E6" w:rsidRDefault="00D55C9C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Cefnogi prosiect Cyfeillion Parc y Brenin Siôr V i adnewyddu'r hen gyrtiau tenis</w:t>
            </w:r>
          </w:p>
        </w:tc>
        <w:tc>
          <w:tcPr>
            <w:tcW w:w="1872" w:type="dxa"/>
          </w:tcPr>
          <w:p w14:paraId="372BBDA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417924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375362C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500E328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5E1722DD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38A14E0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1F3A4E6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ADEE80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26B1B33E" w14:textId="77777777" w:rsidTr="0030518D">
        <w:trPr>
          <w:trHeight w:val="582"/>
        </w:trPr>
        <w:tc>
          <w:tcPr>
            <w:tcW w:w="4540" w:type="dxa"/>
          </w:tcPr>
          <w:p w14:paraId="2B84F588" w14:textId="6467709C" w:rsidR="00062BAE" w:rsidRPr="007778E6" w:rsidRDefault="00D55C9C" w:rsidP="00BA6110">
            <w:pPr>
              <w:spacing w:after="28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Rheoli rhan o Warchodfa Natur Cwm Du  </w:t>
            </w:r>
          </w:p>
        </w:tc>
        <w:tc>
          <w:tcPr>
            <w:tcW w:w="1872" w:type="dxa"/>
          </w:tcPr>
          <w:p w14:paraId="26CC1CC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7F78C4D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5725A342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59F50BB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28D06007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5D00A48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7CB429B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</w:tr>
      <w:tr w:rsidR="00062BAE" w:rsidRPr="007778E6" w14:paraId="2ADA352E" w14:textId="77777777" w:rsidTr="0030518D">
        <w:trPr>
          <w:trHeight w:val="827"/>
        </w:trPr>
        <w:tc>
          <w:tcPr>
            <w:tcW w:w="4540" w:type="dxa"/>
          </w:tcPr>
          <w:p w14:paraId="0A360FF1" w14:textId="18AE8B2F" w:rsidR="00062BAE" w:rsidRPr="007778E6" w:rsidRDefault="00D55C9C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Creu Llwybr Treftadaeth Celf Stryd ar flychau </w:t>
            </w:r>
            <w:proofErr w:type="spellStart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Openreach</w:t>
            </w:r>
            <w:proofErr w:type="spellEnd"/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 xml:space="preserve"> a meinciau yn y dref</w:t>
            </w:r>
            <w:r w:rsidR="00EA67AA">
              <w:rPr>
                <w:rFonts w:ascii="Calibri" w:hAnsi="Calibri" w:cs="Calibri"/>
                <w:sz w:val="24"/>
                <w:szCs w:val="24"/>
                <w:lang w:val="cy-GB"/>
              </w:rPr>
              <w:t xml:space="preserve"> a chefnogi Eisteddfod Cwm Taw</w:t>
            </w:r>
            <w:r w:rsidR="006530C8">
              <w:rPr>
                <w:rFonts w:ascii="Calibri" w:hAnsi="Calibri" w:cs="Calibri"/>
                <w:sz w:val="24"/>
                <w:szCs w:val="24"/>
                <w:lang w:val="cy-GB"/>
              </w:rPr>
              <w:t>e</w:t>
            </w:r>
          </w:p>
        </w:tc>
        <w:tc>
          <w:tcPr>
            <w:tcW w:w="1872" w:type="dxa"/>
          </w:tcPr>
          <w:p w14:paraId="570E4FC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5B17DDE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3DA9123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1A2C3793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D5CBE5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59FF1BC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</w:tr>
      <w:tr w:rsidR="00062BAE" w:rsidRPr="007778E6" w14:paraId="3E41E4B9" w14:textId="77777777" w:rsidTr="0030518D">
        <w:trPr>
          <w:trHeight w:val="1100"/>
        </w:trPr>
        <w:tc>
          <w:tcPr>
            <w:tcW w:w="4540" w:type="dxa"/>
          </w:tcPr>
          <w:p w14:paraId="1036F7E9" w14:textId="6FA94C3B" w:rsidR="00062BAE" w:rsidRPr="007778E6" w:rsidRDefault="005F61DC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Cyswllt a chyllid grant ar gyfer amrywiaeth o grwpiau gwirfoddol â ffocws ar yr amgylchedd e.e. Fy Nghwm Gwyrdd, Gwirfoddolwyr Cadwraeth Pontardawe a Chaffi Trwsio Pontardawe</w:t>
            </w:r>
          </w:p>
        </w:tc>
        <w:tc>
          <w:tcPr>
            <w:tcW w:w="1872" w:type="dxa"/>
          </w:tcPr>
          <w:p w14:paraId="27D16316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26D31AB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BB56CAD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A16DC2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6A096E1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6D0FD4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A90C0D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308C54F0" w14:textId="77777777" w:rsidTr="0030518D">
        <w:trPr>
          <w:trHeight w:val="855"/>
        </w:trPr>
        <w:tc>
          <w:tcPr>
            <w:tcW w:w="4540" w:type="dxa"/>
          </w:tcPr>
          <w:p w14:paraId="00F05C09" w14:textId="68898B30" w:rsidR="00062BAE" w:rsidRPr="007778E6" w:rsidRDefault="005F61DC" w:rsidP="00BA6110">
            <w:pPr>
              <w:spacing w:after="28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lastRenderedPageBreak/>
              <w:t>Cefnogi busnesau bach a mentrau cymunedol fel Hwb Pontardawe ac ardal lesiant</w:t>
            </w:r>
          </w:p>
        </w:tc>
        <w:tc>
          <w:tcPr>
            <w:tcW w:w="1872" w:type="dxa"/>
          </w:tcPr>
          <w:p w14:paraId="20077C0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5A2E835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5729C88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58EBD470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6A41AE0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74BDCDC8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3EE92EBF" w14:textId="77777777" w:rsidTr="0030518D">
        <w:trPr>
          <w:trHeight w:val="573"/>
        </w:trPr>
        <w:tc>
          <w:tcPr>
            <w:tcW w:w="4540" w:type="dxa"/>
          </w:tcPr>
          <w:p w14:paraId="12A34897" w14:textId="71A2F5A6" w:rsidR="00062BAE" w:rsidRPr="007778E6" w:rsidRDefault="005F61DC" w:rsidP="00BA6110">
            <w:pPr>
              <w:spacing w:after="28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Y Maer a Chynghorwyr yn dod i gyswllt â pherchnogion busnesau lleol i adnabod materion a mynd i'r afael â nhw.</w:t>
            </w:r>
          </w:p>
        </w:tc>
        <w:tc>
          <w:tcPr>
            <w:tcW w:w="1872" w:type="dxa"/>
          </w:tcPr>
          <w:p w14:paraId="1D2494A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1F68D086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13145B1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0EF6E32A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30756E0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240A6C4B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482A10AF" w14:textId="77777777" w:rsidTr="0030518D">
        <w:trPr>
          <w:trHeight w:val="573"/>
        </w:trPr>
        <w:tc>
          <w:tcPr>
            <w:tcW w:w="4540" w:type="dxa"/>
          </w:tcPr>
          <w:p w14:paraId="12B32364" w14:textId="78466059" w:rsidR="00062BAE" w:rsidRPr="007778E6" w:rsidRDefault="005F61DC" w:rsidP="00BA6110">
            <w:pPr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Annog busnes yng Nghanol y Dref gyda pharcio am ddim am awr</w:t>
            </w:r>
          </w:p>
        </w:tc>
        <w:tc>
          <w:tcPr>
            <w:tcW w:w="1872" w:type="dxa"/>
          </w:tcPr>
          <w:p w14:paraId="7D616A2C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1D3318B1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C46F7C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599C269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5682645F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63517CB5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  <w:tr w:rsidR="00062BAE" w:rsidRPr="007778E6" w14:paraId="34BD6319" w14:textId="77777777" w:rsidTr="0030518D">
        <w:trPr>
          <w:trHeight w:val="582"/>
        </w:trPr>
        <w:tc>
          <w:tcPr>
            <w:tcW w:w="4540" w:type="dxa"/>
          </w:tcPr>
          <w:p w14:paraId="10CED6C1" w14:textId="3A31A91B" w:rsidR="00062BAE" w:rsidRPr="007778E6" w:rsidRDefault="005F61DC" w:rsidP="00BA6110">
            <w:pPr>
              <w:spacing w:after="28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Calibri" w:hAnsi="Calibri" w:cs="Calibri"/>
                <w:sz w:val="24"/>
                <w:szCs w:val="24"/>
                <w:lang w:val="cy-GB"/>
              </w:rPr>
              <w:t>Annog busnesau newydd trwy gefnogi Canol Tref ffyniannus y mae’n bleser ymweld â hi</w:t>
            </w:r>
          </w:p>
        </w:tc>
        <w:tc>
          <w:tcPr>
            <w:tcW w:w="1872" w:type="dxa"/>
          </w:tcPr>
          <w:p w14:paraId="6A116109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37C4759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06DF8A68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  <w:tc>
          <w:tcPr>
            <w:tcW w:w="1872" w:type="dxa"/>
          </w:tcPr>
          <w:p w14:paraId="48CD70E0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</w:tc>
        <w:tc>
          <w:tcPr>
            <w:tcW w:w="1872" w:type="dxa"/>
          </w:tcPr>
          <w:p w14:paraId="0C702AF4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</w:p>
          <w:p w14:paraId="462C837E" w14:textId="77777777" w:rsidR="00062BAE" w:rsidRPr="007778E6" w:rsidRDefault="00062BAE" w:rsidP="00BA6110">
            <w:pPr>
              <w:jc w:val="center"/>
              <w:rPr>
                <w:rFonts w:ascii="Calibri" w:hAnsi="Calibri" w:cs="Calibri"/>
                <w:sz w:val="24"/>
                <w:szCs w:val="24"/>
                <w:lang w:val="cy-GB"/>
              </w:rPr>
            </w:pPr>
            <w:r w:rsidRPr="007778E6">
              <w:rPr>
                <w:rFonts w:ascii="Apple Color Emoji" w:hAnsi="Apple Color Emoji" w:cs="Apple Color Emoji"/>
                <w:sz w:val="24"/>
                <w:szCs w:val="24"/>
                <w:lang w:val="cy-GB"/>
              </w:rPr>
              <w:t>✔️</w:t>
            </w:r>
          </w:p>
        </w:tc>
      </w:tr>
    </w:tbl>
    <w:p w14:paraId="15294C01" w14:textId="38A7A375" w:rsidR="00B3427A" w:rsidRPr="007778E6" w:rsidRDefault="00B72B3C" w:rsidP="009C6D63">
      <w:pPr>
        <w:spacing w:after="160" w:line="259" w:lineRule="auto"/>
        <w:rPr>
          <w:rFonts w:cstheme="minorHAnsi"/>
          <w:bCs/>
          <w:color w:val="000000"/>
          <w:kern w:val="28"/>
          <w:sz w:val="24"/>
          <w:szCs w:val="24"/>
          <w:lang w:val="cy-GB"/>
        </w:rPr>
        <w:sectPr w:rsidR="00B3427A" w:rsidRPr="007778E6" w:rsidSect="00372879">
          <w:pgSz w:w="15840" w:h="12220" w:orient="landscape"/>
          <w:pgMar w:top="1440" w:right="1440" w:bottom="1440" w:left="1440" w:header="720" w:footer="720" w:gutter="0"/>
          <w:cols w:space="720"/>
          <w:noEndnote/>
          <w:docGrid w:linePitch="272"/>
        </w:sectPr>
      </w:pPr>
      <w:r w:rsidRPr="007778E6">
        <w:rPr>
          <w:rFonts w:cstheme="minorHAnsi"/>
          <w:bCs/>
          <w:color w:val="000000"/>
          <w:kern w:val="28"/>
          <w:sz w:val="24"/>
          <w:szCs w:val="24"/>
          <w:lang w:val="cy-GB"/>
        </w:rPr>
        <w:t xml:space="preserve">    </w:t>
      </w:r>
    </w:p>
    <w:p w14:paraId="2E5392BC" w14:textId="77777777" w:rsidR="005F61DC" w:rsidRPr="007778E6" w:rsidRDefault="005F61DC" w:rsidP="005F61DC">
      <w:pPr>
        <w:pStyle w:val="Default"/>
        <w:widowControl/>
        <w:spacing w:line="360" w:lineRule="auto"/>
        <w:rPr>
          <w:rFonts w:asciiTheme="minorHAnsi" w:hAnsiTheme="minorHAnsi" w:cstheme="minorHAnsi"/>
          <w:b/>
          <w:bCs/>
          <w:lang w:val="cy-GB"/>
        </w:rPr>
      </w:pPr>
      <w:r w:rsidRPr="007778E6">
        <w:rPr>
          <w:rFonts w:asciiTheme="minorHAnsi" w:hAnsiTheme="minorHAnsi" w:cstheme="minorHAnsi"/>
          <w:b/>
          <w:bCs/>
          <w:lang w:val="cy-GB"/>
        </w:rPr>
        <w:lastRenderedPageBreak/>
        <w:t>Mynd i'r afael â nodau Deddf Llesiant Cenedlaethau'r Dyfodol (2015)</w:t>
      </w:r>
    </w:p>
    <w:p w14:paraId="5730FF47" w14:textId="77777777" w:rsidR="005F61DC" w:rsidRPr="007778E6" w:rsidRDefault="005F61DC" w:rsidP="005F61DC">
      <w:pPr>
        <w:pStyle w:val="Default"/>
        <w:widowControl/>
        <w:spacing w:line="360" w:lineRule="auto"/>
        <w:rPr>
          <w:rFonts w:asciiTheme="minorHAnsi" w:hAnsiTheme="minorHAnsi" w:cstheme="minorHAnsi"/>
          <w:lang w:val="cy-GB"/>
        </w:rPr>
      </w:pPr>
    </w:p>
    <w:p w14:paraId="0DBE1D7D" w14:textId="77777777" w:rsidR="005F61DC" w:rsidRPr="007778E6" w:rsidRDefault="005F61DC" w:rsidP="005F61DC">
      <w:pPr>
        <w:pStyle w:val="Default"/>
        <w:widowControl/>
        <w:spacing w:line="360" w:lineRule="auto"/>
        <w:rPr>
          <w:rFonts w:asciiTheme="minorHAnsi" w:hAnsiTheme="minorHAnsi" w:cstheme="minorHAnsi"/>
          <w:lang w:val="cy-GB"/>
        </w:rPr>
      </w:pPr>
      <w:r w:rsidRPr="007778E6">
        <w:rPr>
          <w:rFonts w:asciiTheme="minorHAnsi" w:hAnsiTheme="minorHAnsi" w:cstheme="minorHAnsi"/>
          <w:lang w:val="cy-GB"/>
        </w:rPr>
        <w:t>Mae yna 7 nod llesiant cysylltiedig i Gymru, sef:</w:t>
      </w:r>
    </w:p>
    <w:p w14:paraId="048A715A" w14:textId="77777777" w:rsidR="009C6D63" w:rsidRPr="007778E6" w:rsidRDefault="009C6D63" w:rsidP="00A45436">
      <w:pPr>
        <w:pStyle w:val="Default"/>
        <w:widowControl/>
        <w:spacing w:line="360" w:lineRule="auto"/>
        <w:rPr>
          <w:rFonts w:asciiTheme="minorHAnsi" w:hAnsiTheme="minorHAnsi" w:cstheme="minorHAnsi"/>
          <w:lang w:val="cy-GB"/>
        </w:rPr>
      </w:pPr>
    </w:p>
    <w:p w14:paraId="4C42D8CC" w14:textId="2CA6A70B" w:rsidR="009C6D63" w:rsidRPr="007778E6" w:rsidRDefault="005F61DC" w:rsidP="00A45436">
      <w:pPr>
        <w:pStyle w:val="Default"/>
        <w:widowControl/>
        <w:spacing w:line="360" w:lineRule="auto"/>
        <w:jc w:val="center"/>
        <w:rPr>
          <w:rFonts w:asciiTheme="minorHAnsi" w:hAnsiTheme="minorHAnsi" w:cstheme="minorHAnsi"/>
          <w:lang w:val="cy-GB"/>
        </w:rPr>
      </w:pPr>
      <w:r w:rsidRPr="007778E6">
        <w:rPr>
          <w:lang w:val="cy-GB"/>
        </w:rPr>
        <w:drawing>
          <wp:inline distT="0" distB="0" distL="0" distR="0" wp14:anchorId="106308F9" wp14:editId="34893FAE">
            <wp:extent cx="4200525" cy="4200525"/>
            <wp:effectExtent l="0" t="0" r="9525" b="9525"/>
            <wp:docPr id="2098136705" name="Picture 1" descr="Deddf Llesiant Cenedlaethau'r Dyfod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ddf Llesiant Cenedlaethau'r Dyfodol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3B67E" w14:textId="77777777" w:rsidR="009C6D63" w:rsidRPr="007778E6" w:rsidRDefault="009C6D63" w:rsidP="00A45436">
      <w:pPr>
        <w:pStyle w:val="Default"/>
        <w:widowControl/>
        <w:spacing w:line="360" w:lineRule="auto"/>
        <w:rPr>
          <w:rFonts w:asciiTheme="minorHAnsi" w:hAnsiTheme="minorHAnsi" w:cstheme="minorHAnsi"/>
          <w:lang w:val="cy-GB"/>
        </w:rPr>
      </w:pPr>
    </w:p>
    <w:p w14:paraId="2D39AEE1" w14:textId="18945C98" w:rsidR="005F61DC" w:rsidRPr="007778E6" w:rsidRDefault="005F61DC" w:rsidP="005F61DC">
      <w:pPr>
        <w:pStyle w:val="Default"/>
        <w:widowControl/>
        <w:spacing w:line="360" w:lineRule="auto"/>
        <w:rPr>
          <w:rFonts w:asciiTheme="minorHAnsi" w:hAnsiTheme="minorHAnsi" w:cstheme="minorHAnsi"/>
          <w:lang w:val="cy-GB"/>
        </w:rPr>
      </w:pPr>
      <w:r w:rsidRPr="007778E6">
        <w:rPr>
          <w:rFonts w:asciiTheme="minorHAnsi" w:hAnsiTheme="minorHAnsi" w:cstheme="minorHAnsi"/>
          <w:lang w:val="cy-GB"/>
        </w:rPr>
        <w:t xml:space="preserve">Mae Cyngor Tref Pontardawe yn gweithio i fynd i'r afael â'r nodau hyn trwy ei weithgarwch busnes bob-dydd, ond hefyd trwy ysgogi ac arwain </w:t>
      </w:r>
      <w:r w:rsidR="00EE3B92">
        <w:rPr>
          <w:rFonts w:asciiTheme="minorHAnsi" w:hAnsiTheme="minorHAnsi" w:cstheme="minorHAnsi"/>
          <w:lang w:val="cy-GB"/>
        </w:rPr>
        <w:t xml:space="preserve">amrywiaeth </w:t>
      </w:r>
      <w:r w:rsidRPr="007778E6">
        <w:rPr>
          <w:rFonts w:asciiTheme="minorHAnsi" w:hAnsiTheme="minorHAnsi" w:cstheme="minorHAnsi"/>
          <w:lang w:val="cy-GB"/>
        </w:rPr>
        <w:t xml:space="preserve">o weithgareddau a phrosiectau gwahanol, yn aml mewn partneriaeth â chyrff a chymdeithasau eraill.   </w:t>
      </w:r>
    </w:p>
    <w:p w14:paraId="18F6B539" w14:textId="77777777" w:rsidR="005F61DC" w:rsidRPr="007778E6" w:rsidRDefault="005F61DC" w:rsidP="005F61DC">
      <w:pPr>
        <w:pStyle w:val="Default"/>
        <w:widowControl/>
        <w:spacing w:line="360" w:lineRule="auto"/>
        <w:rPr>
          <w:rFonts w:asciiTheme="minorHAnsi" w:hAnsiTheme="minorHAnsi" w:cstheme="minorHAnsi"/>
          <w:lang w:val="cy-GB"/>
        </w:rPr>
      </w:pPr>
    </w:p>
    <w:p w14:paraId="4B930A1F" w14:textId="31E2B9D3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Mae’r argyfwng costau byw yn parhau i lawer, ac er nad oes gan </w:t>
      </w:r>
      <w:r w:rsidR="00EE3B92">
        <w:rPr>
          <w:rFonts w:cstheme="minorHAnsi"/>
          <w:sz w:val="24"/>
          <w:szCs w:val="24"/>
          <w:lang w:val="cy-GB"/>
        </w:rPr>
        <w:t>y C</w:t>
      </w:r>
      <w:r w:rsidRPr="007778E6">
        <w:rPr>
          <w:rFonts w:cstheme="minorHAnsi"/>
          <w:sz w:val="24"/>
          <w:szCs w:val="24"/>
          <w:lang w:val="cy-GB"/>
        </w:rPr>
        <w:t xml:space="preserve">yngor </w:t>
      </w:r>
      <w:r w:rsidR="00EE3B92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 reolaeth uniongyrchol dros wasanaethau cymdeithasol, addysg na thai, mae'n gweithio'n agos gyda'r Fwrdeistref Sirol, i sicrhau bod materion ar lefel leol yn cael eu hadrodd yn effeithlon, trwy ein Haelodau Bwrdeistref Sirol, sydd i gyd hefyd yn Gynghorwyr Tref.</w:t>
      </w:r>
    </w:p>
    <w:p w14:paraId="62F82CDD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65DDFFD0" w14:textId="0D8EEB46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lastRenderedPageBreak/>
        <w:t xml:space="preserve">Dros y flwyddyn ddiwethaf, darparodd y parciau a gynhelir gan </w:t>
      </w:r>
      <w:r w:rsidR="003D282E">
        <w:rPr>
          <w:rFonts w:cstheme="minorHAnsi"/>
          <w:sz w:val="24"/>
          <w:szCs w:val="24"/>
          <w:lang w:val="cy-GB"/>
        </w:rPr>
        <w:t>y C</w:t>
      </w:r>
      <w:r w:rsidRPr="007778E6">
        <w:rPr>
          <w:rFonts w:cstheme="minorHAnsi"/>
          <w:sz w:val="24"/>
          <w:szCs w:val="24"/>
          <w:lang w:val="cy-GB"/>
        </w:rPr>
        <w:t xml:space="preserve">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adloniant am ddim i bobl ifanc, a </w:t>
      </w:r>
      <w:r w:rsidR="003D282E">
        <w:rPr>
          <w:rFonts w:cstheme="minorHAnsi"/>
          <w:sz w:val="24"/>
          <w:szCs w:val="24"/>
          <w:lang w:val="cy-GB"/>
        </w:rPr>
        <w:t xml:space="preserve">rhoddir </w:t>
      </w:r>
      <w:r w:rsidRPr="007778E6">
        <w:rPr>
          <w:rFonts w:cstheme="minorHAnsi"/>
          <w:sz w:val="24"/>
          <w:szCs w:val="24"/>
          <w:lang w:val="cy-GB"/>
        </w:rPr>
        <w:t xml:space="preserve">cymorthdaliadau </w:t>
      </w:r>
      <w:r w:rsidR="003D282E">
        <w:rPr>
          <w:rFonts w:cstheme="minorHAnsi"/>
          <w:sz w:val="24"/>
          <w:szCs w:val="24"/>
          <w:lang w:val="cy-GB"/>
        </w:rPr>
        <w:t>hae</w:t>
      </w:r>
      <w:r w:rsidR="003D282E" w:rsidRPr="007778E6">
        <w:rPr>
          <w:rFonts w:cstheme="minorHAnsi"/>
          <w:sz w:val="24"/>
          <w:szCs w:val="24"/>
          <w:lang w:val="cy-GB"/>
        </w:rPr>
        <w:t>l</w:t>
      </w:r>
      <w:r w:rsidR="003D282E">
        <w:rPr>
          <w:rFonts w:cstheme="minorHAnsi"/>
          <w:sz w:val="24"/>
          <w:szCs w:val="24"/>
          <w:lang w:val="cy-GB"/>
        </w:rPr>
        <w:t xml:space="preserve"> </w:t>
      </w:r>
      <w:r w:rsidRPr="007778E6">
        <w:rPr>
          <w:rFonts w:cstheme="minorHAnsi"/>
          <w:sz w:val="24"/>
          <w:szCs w:val="24"/>
          <w:lang w:val="cy-GB"/>
        </w:rPr>
        <w:t xml:space="preserve">i’n Neuaddau Cymunedol i'w galluogi i gael eu rhedeg fel asedau cymunedol yn hytrach na ffynhonnell refeniw. Codir tâl rhesymol iawn am weithgareddau grŵp a digwyddiadau </w:t>
      </w:r>
      <w:proofErr w:type="spellStart"/>
      <w:r w:rsidRPr="007778E6">
        <w:rPr>
          <w:rFonts w:cstheme="minorHAnsi"/>
          <w:sz w:val="24"/>
          <w:szCs w:val="24"/>
          <w:lang w:val="cy-GB"/>
        </w:rPr>
        <w:t>untro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, fel partïon plant. </w:t>
      </w:r>
    </w:p>
    <w:p w14:paraId="10ABAD20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51D60F2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Trwy ddarparu lle awyr agored ym Mharc Chwarae Teg yn Rhyd-y-Fro, yn Ynysmeudwy ac ym Mharc Trebannws, mae'r Cyngor wedi ymrwymo i gefnogi iechyd trigolion yn ardal Pontardawe. Mae'r Cyngor yn sicrhau bod y parciau yn cael eu cynnal a chadw’n rheolaidd a’u bod yn ddiogel i'w defnyddio gan y cyhoedd. Mae Parc Chwarae Teg yn ardal chwarae i blant ac yn Ardal </w:t>
      </w:r>
      <w:proofErr w:type="spellStart"/>
      <w:r w:rsidRPr="007778E6">
        <w:rPr>
          <w:rFonts w:cstheme="minorHAnsi"/>
          <w:sz w:val="24"/>
          <w:szCs w:val="24"/>
          <w:lang w:val="cy-GB"/>
        </w:rPr>
        <w:t>Gêmau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Aml-ddefnydd. Mae Parc Trebannws yn cynnwys y cae rygbi ac ystafelloedd newid (mae'r rhain yn cael eu gosod ar les i Glwb Rygbi Trebannws) ac ardal chwarae i blant. Mae Parc Ynysmeudwy yn gartref i ardal chwarae i blant ac Ardal </w:t>
      </w:r>
      <w:proofErr w:type="spellStart"/>
      <w:r w:rsidRPr="007778E6">
        <w:rPr>
          <w:rFonts w:cstheme="minorHAnsi"/>
          <w:sz w:val="24"/>
          <w:szCs w:val="24"/>
          <w:lang w:val="cy-GB"/>
        </w:rPr>
        <w:t>Gêmau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Aml-ddefnydd ac mae'n cefnogi prosiect amgylcheddol i blannu coed, creu blychau chwilod ac adar a chynnal ardal y ddôl. Rydym hefyd yn gweithio mewn partneriaeth â Chyngor Castell-nedd Port Talbot i adnewyddu'r hen gyrtiau tenis ym Mharc y Brenin Siôr V.</w:t>
      </w:r>
    </w:p>
    <w:p w14:paraId="731CDFDB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35C4BA63" w14:textId="053DC7C2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</w:t>
      </w:r>
      <w:r w:rsidR="003D282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 yn gweithio mewn partneriaeth â Swyddog Canol y Dref Castell-nedd Port Talbot, Canolfan Celfyddydau Pontardawe, y Siambr Fasnach, Canolfan Treftadaeth Pontardawe a Menter Iaith Castell-nedd Port Talbot, ochr yn ochr ag eraill, i hyrwyddo'r Dref ac i drefnu gwyliau a digwyddiadau i annog pobl i ddod i’r ardal. Mae</w:t>
      </w:r>
      <w:r w:rsidR="003D282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hefyd yn rhoi cefnogaeth ariannol trwy'r broses grantiau, yn gyfan gwbl neu'n rhannol, i nifer o ddigwyddiadau a gweithgareddau ym </w:t>
      </w:r>
      <w:proofErr w:type="spellStart"/>
      <w:r w:rsidRPr="007778E6">
        <w:rPr>
          <w:rFonts w:cstheme="minorHAnsi"/>
          <w:sz w:val="24"/>
          <w:szCs w:val="24"/>
          <w:lang w:val="cy-GB"/>
        </w:rPr>
        <w:t>Mhontardawe</w:t>
      </w:r>
      <w:proofErr w:type="spellEnd"/>
      <w:r w:rsidRPr="007778E6">
        <w:rPr>
          <w:rFonts w:cstheme="minorHAnsi"/>
          <w:sz w:val="24"/>
          <w:szCs w:val="24"/>
          <w:lang w:val="cy-GB"/>
        </w:rPr>
        <w:t>. Mae'r rhain yn cynnwys tân gwyllt, y Goeden Oleuni, carnifalau, digwyddiadau Nadolig, ffeiriau, gwyliau bwyd a baneri yng nghanol y dref. Mae</w:t>
      </w:r>
      <w:r w:rsidR="003D282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wedi gweithio gyda'n Haelodau o'r Fwrdeistref Sirol, y Lleng Brydeinig Frenhinol a Chyn-filwyr Pontardawe, ac wedi arwain ar </w:t>
      </w:r>
      <w:r w:rsidR="003D282E">
        <w:rPr>
          <w:rFonts w:cstheme="minorHAnsi"/>
          <w:sz w:val="24"/>
          <w:szCs w:val="24"/>
          <w:lang w:val="cy-GB"/>
        </w:rPr>
        <w:t>d</w:t>
      </w:r>
      <w:r w:rsidRPr="007778E6">
        <w:rPr>
          <w:rFonts w:cstheme="minorHAnsi"/>
          <w:sz w:val="24"/>
          <w:szCs w:val="24"/>
          <w:lang w:val="cy-GB"/>
        </w:rPr>
        <w:t xml:space="preserve">refniadau i gyflwyno digwyddiadau Cofio yn y dyfodol.   </w:t>
      </w:r>
    </w:p>
    <w:p w14:paraId="572F3C1C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4A21D756" w14:textId="3E98F71C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</w:t>
      </w:r>
      <w:r w:rsidR="003D282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wedi ymrwymo i ddatblygiad pobl ifanc yn yr ardal ac wedi darparu ardal yr ail neuadd yn Ynysmeudwy fel cartref parhaol i'r clwb ieuenctid, yn rhad ac am ddim. </w:t>
      </w:r>
      <w:r w:rsidRPr="007778E6">
        <w:rPr>
          <w:rFonts w:cstheme="minorHAnsi"/>
          <w:sz w:val="24"/>
          <w:szCs w:val="24"/>
          <w:lang w:val="cy-GB"/>
        </w:rPr>
        <w:lastRenderedPageBreak/>
        <w:t>Mae hefyd wedi cefnogi'r gwaith o greu Clwb Ieuenctid Cymraeg newydd yn Neuadd Trebannws. Mae grantiau</w:t>
      </w:r>
      <w:r w:rsidR="00ED328F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ED328F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(cyfalaf a refeniw) ar gael i grwpiau a </w:t>
      </w:r>
      <w:r w:rsidR="003D282E">
        <w:rPr>
          <w:rFonts w:cstheme="minorHAnsi"/>
          <w:sz w:val="24"/>
          <w:szCs w:val="24"/>
          <w:lang w:val="cy-GB"/>
        </w:rPr>
        <w:t xml:space="preserve">mudiadau </w:t>
      </w:r>
      <w:r w:rsidRPr="007778E6">
        <w:rPr>
          <w:rFonts w:cstheme="minorHAnsi"/>
          <w:sz w:val="24"/>
          <w:szCs w:val="24"/>
          <w:lang w:val="cy-GB"/>
        </w:rPr>
        <w:t>lleol i gynorthwyo gyda'u costau.</w:t>
      </w:r>
    </w:p>
    <w:p w14:paraId="0F4EDDEE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5FA4A536" w14:textId="769D0D15" w:rsidR="005F61DC" w:rsidRPr="007778E6" w:rsidRDefault="005F61DC" w:rsidP="005F61DC">
      <w:pPr>
        <w:widowControl w:val="0"/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Pontardawe wedi ymrwymo i sicrhau bod y dref yn parhau i fod yn amgylchedd dymunol, glân a diogel. Er mwyn cynorthwyo ymhellach â’r nod hwn, </w:t>
      </w:r>
      <w:r w:rsidR="003D282E">
        <w:rPr>
          <w:rFonts w:cstheme="minorHAnsi"/>
          <w:sz w:val="24"/>
          <w:szCs w:val="24"/>
          <w:lang w:val="cy-GB"/>
        </w:rPr>
        <w:t xml:space="preserve">rydyn ni’n </w:t>
      </w:r>
      <w:r w:rsidRPr="007778E6">
        <w:rPr>
          <w:rFonts w:cstheme="minorHAnsi"/>
          <w:sz w:val="24"/>
          <w:szCs w:val="24"/>
          <w:lang w:val="cy-GB"/>
        </w:rPr>
        <w:t>gweithio ochr yn ochr â Chyngor Castell-nedd Port Talbot a'r Heddlu lleol</w:t>
      </w:r>
      <w:r w:rsidR="003D282E">
        <w:rPr>
          <w:rFonts w:cstheme="minorHAnsi"/>
          <w:sz w:val="24"/>
          <w:szCs w:val="24"/>
          <w:lang w:val="cy-GB"/>
        </w:rPr>
        <w:t>,</w:t>
      </w:r>
      <w:r w:rsidRPr="007778E6">
        <w:rPr>
          <w:rFonts w:cstheme="minorHAnsi"/>
          <w:sz w:val="24"/>
          <w:szCs w:val="24"/>
          <w:lang w:val="cy-GB"/>
        </w:rPr>
        <w:t xml:space="preserve"> i </w:t>
      </w:r>
      <w:r w:rsidR="003D282E">
        <w:rPr>
          <w:rFonts w:cstheme="minorHAnsi"/>
          <w:sz w:val="24"/>
          <w:szCs w:val="24"/>
          <w:lang w:val="cy-GB"/>
        </w:rPr>
        <w:t xml:space="preserve">ariannu </w:t>
      </w:r>
      <w:r w:rsidRPr="007778E6">
        <w:rPr>
          <w:rFonts w:cstheme="minorHAnsi"/>
          <w:sz w:val="24"/>
          <w:szCs w:val="24"/>
          <w:lang w:val="cy-GB"/>
        </w:rPr>
        <w:t>system ‘teledu cylch cyfyng’ sy'n darparu porthiant 'byw' 24/7 o Ganol Tref Pontardawe. Mae cynghorwyr yn ystyried adolygiadau misol o ystadegau'r Heddlu yn y cyfarfod Cyffredinol Cyffredin, ac yn cael adroddiadau misol gan Aelodau'r Fwrdeistref Sirol am gamau gweithredu lefel-uchel a lleol. Mae</w:t>
      </w:r>
      <w:r w:rsidR="003D282E">
        <w:rPr>
          <w:rFonts w:cstheme="minorHAnsi"/>
          <w:sz w:val="24"/>
          <w:szCs w:val="24"/>
          <w:lang w:val="cy-GB"/>
        </w:rPr>
        <w:t xml:space="preserve">’r </w:t>
      </w:r>
      <w:r w:rsidRPr="007778E6">
        <w:rPr>
          <w:rFonts w:cstheme="minorHAnsi"/>
          <w:sz w:val="24"/>
          <w:szCs w:val="24"/>
          <w:lang w:val="cy-GB"/>
        </w:rPr>
        <w:t xml:space="preserve">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hefyd yn cefnogi Cymunedau sy’n Deall Dementia ac mae'n warcheidwad ar gyfer sawl </w:t>
      </w:r>
      <w:proofErr w:type="spellStart"/>
      <w:r w:rsidRPr="007778E6">
        <w:rPr>
          <w:rFonts w:cstheme="minorHAnsi"/>
          <w:sz w:val="24"/>
          <w:szCs w:val="24"/>
          <w:lang w:val="cy-GB"/>
        </w:rPr>
        <w:t>diffibriliwr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, pob un ohonynt wedi'u cysylltu â'r Gylched. Mae Cyngor Tref Pontardawe hefyd yn cefnogi'r Swyddog Patrôl Croesi’r Ffordd yn Heol Abertawe yn ariannol, ar y cyd ag Ysgol </w:t>
      </w:r>
      <w:proofErr w:type="spellStart"/>
      <w:r w:rsidRPr="007778E6">
        <w:rPr>
          <w:rFonts w:cstheme="minorHAnsi"/>
          <w:sz w:val="24"/>
          <w:szCs w:val="24"/>
          <w:lang w:val="cy-GB"/>
        </w:rPr>
        <w:t>Cwmtawe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 Chyngor Castell-nedd Port Talbot, i sicrhau bod ein pobl ifanc yn cyrraedd eu hysgol yn ddiogel. </w:t>
      </w:r>
    </w:p>
    <w:p w14:paraId="4A62F9D5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52174BD3" w14:textId="28CCCF5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Nid yw Cyngor Tref Pontardawe yn gyfrifol am unrhyw briffyrdd na glanhau strydoedd; fodd bynnag, rydym wedi datblygu perthynas waith ardderchog gyda'r awdurdod cyfrifol. Cyfrifoldeb Cyngor Castell-nedd Port Talbot yw glanhau strydoedd, codi sbwriel, sbwriel ac ailgylchu ond gall cydweithwyr ar </w:t>
      </w:r>
      <w:r w:rsidR="003D282E">
        <w:rPr>
          <w:rFonts w:cstheme="minorHAnsi"/>
          <w:sz w:val="24"/>
          <w:szCs w:val="24"/>
          <w:lang w:val="cy-GB"/>
        </w:rPr>
        <w:t>y C</w:t>
      </w:r>
      <w:r w:rsidRPr="007778E6">
        <w:rPr>
          <w:rFonts w:cstheme="minorHAnsi"/>
          <w:sz w:val="24"/>
          <w:szCs w:val="24"/>
          <w:lang w:val="cy-GB"/>
        </w:rPr>
        <w:t xml:space="preserve">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gefnogi'r gwasanaethau hyn </w:t>
      </w:r>
      <w:r w:rsidR="003D282E">
        <w:rPr>
          <w:rFonts w:cstheme="minorHAnsi"/>
          <w:sz w:val="24"/>
          <w:szCs w:val="24"/>
          <w:lang w:val="cy-GB"/>
        </w:rPr>
        <w:t xml:space="preserve">trwy </w:t>
      </w:r>
      <w:r w:rsidRPr="007778E6">
        <w:rPr>
          <w:rFonts w:cstheme="minorHAnsi"/>
          <w:sz w:val="24"/>
          <w:szCs w:val="24"/>
          <w:lang w:val="cy-GB"/>
        </w:rPr>
        <w:t>adrodd am feysydd sy’n achosi pryder a mynd i'r afael â nhw. Mae</w:t>
      </w:r>
      <w:r w:rsidR="003D282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hefyd wedi darparu rhai biniau sbwriel ym </w:t>
      </w:r>
      <w:proofErr w:type="spellStart"/>
      <w:r w:rsidRPr="007778E6">
        <w:rPr>
          <w:rFonts w:cstheme="minorHAnsi"/>
          <w:sz w:val="24"/>
          <w:szCs w:val="24"/>
          <w:lang w:val="cy-GB"/>
        </w:rPr>
        <w:t>Mhontardawe</w:t>
      </w:r>
      <w:proofErr w:type="spellEnd"/>
      <w:r w:rsidRPr="007778E6">
        <w:rPr>
          <w:rFonts w:cstheme="minorHAnsi"/>
          <w:sz w:val="24"/>
          <w:szCs w:val="24"/>
          <w:lang w:val="cy-GB"/>
        </w:rPr>
        <w:t>, ynghyd â seddi ychwanegol ar y priffyrdd. Rhoddwyd grantiau hefyd i Fy Ngwm Gwyrdd i gynorthwyo gydag ymgyrchoedd codi sbwriel gwirfoddol.</w:t>
      </w:r>
    </w:p>
    <w:p w14:paraId="62C4C99F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3277CF26" w14:textId="43AA2922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</w:t>
      </w:r>
      <w:r w:rsidR="003D282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yn ymgynghorai ar gyfer materion </w:t>
      </w:r>
      <w:r w:rsidR="003D282E">
        <w:rPr>
          <w:rFonts w:cstheme="minorHAnsi"/>
          <w:sz w:val="24"/>
          <w:szCs w:val="24"/>
          <w:lang w:val="cy-GB"/>
        </w:rPr>
        <w:t>C</w:t>
      </w:r>
      <w:r w:rsidRPr="007778E6">
        <w:rPr>
          <w:rFonts w:cstheme="minorHAnsi"/>
          <w:sz w:val="24"/>
          <w:szCs w:val="24"/>
          <w:lang w:val="cy-GB"/>
        </w:rPr>
        <w:t xml:space="preserve">ynllunio ac yn cyflwyno sylwadau i'r Awdurdod Cynllunio Lleol am unrhyw faterion sy'n cael eu hystyried fel rhai sy’n niweidiol i'r dref. </w:t>
      </w:r>
    </w:p>
    <w:p w14:paraId="3952BE58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365D1222" w14:textId="63FA3E4F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lastRenderedPageBreak/>
        <w:t xml:space="preserve">Mae Cynghorwyr Tref hefyd yn dod i gyswllt â Chyngor Castell-nedd Port Talbot a The </w:t>
      </w:r>
      <w:proofErr w:type="spellStart"/>
      <w:r w:rsidRPr="007778E6">
        <w:rPr>
          <w:rFonts w:cstheme="minorHAnsi"/>
          <w:sz w:val="24"/>
          <w:szCs w:val="24"/>
          <w:lang w:val="cy-GB"/>
        </w:rPr>
        <w:t>Urbanists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i gefnogi Prosiect Tîm y Dref, sy'n anelu at greu Cynllun Cymuned</w:t>
      </w:r>
      <w:r w:rsidR="003D282E">
        <w:rPr>
          <w:rFonts w:cstheme="minorHAnsi"/>
          <w:sz w:val="24"/>
          <w:szCs w:val="24"/>
          <w:lang w:val="cy-GB"/>
        </w:rPr>
        <w:t xml:space="preserve"> </w:t>
      </w:r>
      <w:r w:rsidRPr="007778E6">
        <w:rPr>
          <w:rFonts w:cstheme="minorHAnsi"/>
          <w:sz w:val="24"/>
          <w:szCs w:val="24"/>
          <w:lang w:val="cy-GB"/>
        </w:rPr>
        <w:t xml:space="preserve">a Lle i </w:t>
      </w:r>
      <w:r w:rsidR="003D282E">
        <w:rPr>
          <w:rFonts w:cstheme="minorHAnsi"/>
          <w:sz w:val="24"/>
          <w:szCs w:val="24"/>
          <w:lang w:val="cy-GB"/>
        </w:rPr>
        <w:t>g</w:t>
      </w:r>
      <w:r w:rsidRPr="007778E6">
        <w:rPr>
          <w:rFonts w:cstheme="minorHAnsi"/>
          <w:sz w:val="24"/>
          <w:szCs w:val="24"/>
          <w:lang w:val="cy-GB"/>
        </w:rPr>
        <w:t>efnogi'r parc manwerthu, Canol y Dref a'r Ystâd Ddiwydiannol</w:t>
      </w:r>
      <w:r w:rsidR="003D282E">
        <w:rPr>
          <w:rFonts w:cstheme="minorHAnsi"/>
          <w:sz w:val="24"/>
          <w:szCs w:val="24"/>
          <w:lang w:val="cy-GB"/>
        </w:rPr>
        <w:t>,</w:t>
      </w:r>
      <w:r w:rsidRPr="007778E6">
        <w:rPr>
          <w:rFonts w:cstheme="minorHAnsi"/>
          <w:sz w:val="24"/>
          <w:szCs w:val="24"/>
          <w:lang w:val="cy-GB"/>
        </w:rPr>
        <w:t xml:space="preserve"> </w:t>
      </w:r>
      <w:r w:rsidR="003D282E">
        <w:rPr>
          <w:rFonts w:cstheme="minorHAnsi"/>
          <w:sz w:val="24"/>
          <w:szCs w:val="24"/>
          <w:lang w:val="cy-GB"/>
        </w:rPr>
        <w:t xml:space="preserve">a’u </w:t>
      </w:r>
      <w:r w:rsidR="003D282E" w:rsidRPr="007778E6">
        <w:rPr>
          <w:rFonts w:cstheme="minorHAnsi"/>
          <w:sz w:val="24"/>
          <w:szCs w:val="24"/>
          <w:lang w:val="cy-GB"/>
        </w:rPr>
        <w:t>diogelu</w:t>
      </w:r>
      <w:r w:rsidR="003D282E">
        <w:rPr>
          <w:rFonts w:cstheme="minorHAnsi"/>
          <w:sz w:val="24"/>
          <w:szCs w:val="24"/>
          <w:lang w:val="cy-GB"/>
        </w:rPr>
        <w:t xml:space="preserve"> ar gyfer y </w:t>
      </w:r>
      <w:r w:rsidR="003D282E" w:rsidRPr="007778E6">
        <w:rPr>
          <w:rFonts w:cstheme="minorHAnsi"/>
          <w:sz w:val="24"/>
          <w:szCs w:val="24"/>
          <w:lang w:val="cy-GB"/>
        </w:rPr>
        <w:t>dyfodol</w:t>
      </w:r>
      <w:r w:rsidR="003D282E">
        <w:rPr>
          <w:rFonts w:cstheme="minorHAnsi"/>
          <w:sz w:val="24"/>
          <w:szCs w:val="24"/>
          <w:lang w:val="cy-GB"/>
        </w:rPr>
        <w:t xml:space="preserve">, </w:t>
      </w:r>
      <w:r w:rsidRPr="007778E6">
        <w:rPr>
          <w:rFonts w:cstheme="minorHAnsi"/>
          <w:sz w:val="24"/>
          <w:szCs w:val="24"/>
          <w:lang w:val="cy-GB"/>
        </w:rPr>
        <w:t>trwy gynllunio atodol. Mae</w:t>
      </w:r>
      <w:r w:rsidR="003D282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3D282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 xml:space="preserve">ref hefyd yn monitro adeiladau segur y Fwrdeistref Sirol, fel y Cross a Thŷ </w:t>
      </w:r>
      <w:proofErr w:type="spellStart"/>
      <w:r w:rsidRPr="007778E6">
        <w:rPr>
          <w:rFonts w:cstheme="minorHAnsi"/>
          <w:sz w:val="24"/>
          <w:szCs w:val="24"/>
          <w:lang w:val="cy-GB"/>
        </w:rPr>
        <w:t>Gelligron</w:t>
      </w:r>
      <w:proofErr w:type="spellEnd"/>
      <w:r w:rsidRPr="007778E6">
        <w:rPr>
          <w:rFonts w:cstheme="minorHAnsi"/>
          <w:sz w:val="24"/>
          <w:szCs w:val="24"/>
          <w:lang w:val="cy-GB"/>
        </w:rPr>
        <w:t>, ac yn rhan weithredol o drafodaethau am ffyrdd o ddefnyddio’r asedau hyn mewn ffordd gymunedo</w:t>
      </w:r>
      <w:r w:rsidRPr="007778E6">
        <w:rPr>
          <w:rFonts w:ascii="Calibri" w:hAnsi="Calibri" w:cs="Calibri"/>
          <w:sz w:val="24"/>
          <w:szCs w:val="24"/>
          <w:lang w:val="cy-GB"/>
        </w:rPr>
        <w:t>l</w:t>
      </w:r>
      <w:r w:rsidRPr="007778E6">
        <w:rPr>
          <w:rFonts w:cstheme="minorHAnsi"/>
          <w:sz w:val="24"/>
          <w:szCs w:val="24"/>
          <w:lang w:val="cy-GB"/>
        </w:rPr>
        <w:t xml:space="preserve"> unwaith eto. </w:t>
      </w:r>
      <w:r w:rsidR="003D282E">
        <w:rPr>
          <w:rFonts w:cstheme="minorHAnsi"/>
          <w:sz w:val="24"/>
          <w:szCs w:val="24"/>
          <w:lang w:val="cy-GB"/>
        </w:rPr>
        <w:t>Mae’r Cyngor Tref hefyd yn gweithio’n actif gyda Chyngor Caste</w:t>
      </w:r>
      <w:r w:rsidR="003D282E" w:rsidRPr="007778E6">
        <w:rPr>
          <w:rFonts w:cstheme="minorHAnsi"/>
          <w:sz w:val="24"/>
          <w:szCs w:val="24"/>
          <w:lang w:val="cy-GB"/>
        </w:rPr>
        <w:t>ll</w:t>
      </w:r>
      <w:r w:rsidR="003D282E">
        <w:rPr>
          <w:rFonts w:cstheme="minorHAnsi"/>
          <w:sz w:val="24"/>
          <w:szCs w:val="24"/>
          <w:lang w:val="cy-GB"/>
        </w:rPr>
        <w:t>-nedd Port Ta</w:t>
      </w:r>
      <w:r w:rsidR="003D282E" w:rsidRPr="007778E6">
        <w:rPr>
          <w:rFonts w:cstheme="minorHAnsi"/>
          <w:sz w:val="24"/>
          <w:szCs w:val="24"/>
          <w:lang w:val="cy-GB"/>
        </w:rPr>
        <w:t>l</w:t>
      </w:r>
      <w:r w:rsidR="003D282E">
        <w:rPr>
          <w:rFonts w:cstheme="minorHAnsi"/>
          <w:sz w:val="24"/>
          <w:szCs w:val="24"/>
          <w:lang w:val="cy-GB"/>
        </w:rPr>
        <w:t>bot</w:t>
      </w:r>
      <w:r w:rsidR="00FE0EF5">
        <w:rPr>
          <w:rFonts w:cstheme="minorHAnsi"/>
          <w:sz w:val="24"/>
          <w:szCs w:val="24"/>
          <w:lang w:val="cy-GB"/>
        </w:rPr>
        <w:t xml:space="preserve"> i ddod o hyd i gy</w:t>
      </w:r>
      <w:r w:rsidR="00FE0EF5" w:rsidRPr="007778E6">
        <w:rPr>
          <w:rFonts w:cstheme="minorHAnsi"/>
          <w:sz w:val="24"/>
          <w:szCs w:val="24"/>
          <w:lang w:val="cy-GB"/>
        </w:rPr>
        <w:t>ll</w:t>
      </w:r>
      <w:r w:rsidR="00FE0EF5">
        <w:rPr>
          <w:rFonts w:cstheme="minorHAnsi"/>
          <w:sz w:val="24"/>
          <w:szCs w:val="24"/>
          <w:lang w:val="cy-GB"/>
        </w:rPr>
        <w:t>id er mwyn adei</w:t>
      </w:r>
      <w:r w:rsidR="00FE0EF5" w:rsidRPr="007778E6">
        <w:rPr>
          <w:rFonts w:cstheme="minorHAnsi"/>
          <w:sz w:val="24"/>
          <w:szCs w:val="24"/>
          <w:lang w:val="cy-GB"/>
        </w:rPr>
        <w:t>l</w:t>
      </w:r>
      <w:r w:rsidR="00FE0EF5">
        <w:rPr>
          <w:rFonts w:cstheme="minorHAnsi"/>
          <w:sz w:val="24"/>
          <w:szCs w:val="24"/>
          <w:lang w:val="cy-GB"/>
        </w:rPr>
        <w:t>adu pw</w:t>
      </w:r>
      <w:r w:rsidR="00FE0EF5" w:rsidRPr="007778E6">
        <w:rPr>
          <w:rFonts w:cstheme="minorHAnsi"/>
          <w:sz w:val="24"/>
          <w:szCs w:val="24"/>
          <w:lang w:val="cy-GB"/>
        </w:rPr>
        <w:t>ll</w:t>
      </w:r>
      <w:r w:rsidR="00FE0EF5">
        <w:rPr>
          <w:rFonts w:cstheme="minorHAnsi"/>
          <w:sz w:val="24"/>
          <w:szCs w:val="24"/>
          <w:lang w:val="cy-GB"/>
        </w:rPr>
        <w:t xml:space="preserve"> nofio newydd.</w:t>
      </w:r>
    </w:p>
    <w:p w14:paraId="2B8D65DD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6A899C02" w14:textId="1E7BA965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Mae Cynghorwyr Tref hefyd ar bwyllgorau cyswllt gwahanol i gefnogi busnes a'r amgylchedd yn yr ardal leol (h.y. Pwyllgor Cyswllt </w:t>
      </w:r>
      <w:proofErr w:type="spellStart"/>
      <w:r w:rsidRPr="007778E6">
        <w:rPr>
          <w:rFonts w:cstheme="minorHAnsi"/>
          <w:sz w:val="24"/>
          <w:szCs w:val="24"/>
          <w:lang w:val="cy-GB"/>
        </w:rPr>
        <w:t>Pwllfawatkin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 Phwyllgor Chyswllt Chwarel y Gwrhyd). Mae gan </w:t>
      </w:r>
      <w:r w:rsidR="00743496">
        <w:rPr>
          <w:rFonts w:cstheme="minorHAnsi"/>
          <w:sz w:val="24"/>
          <w:szCs w:val="24"/>
          <w:lang w:val="cy-GB"/>
        </w:rPr>
        <w:t>y C</w:t>
      </w:r>
      <w:r w:rsidRPr="007778E6">
        <w:rPr>
          <w:rFonts w:cstheme="minorHAnsi"/>
          <w:sz w:val="24"/>
          <w:szCs w:val="24"/>
          <w:lang w:val="cy-GB"/>
        </w:rPr>
        <w:t xml:space="preserve">yngor </w:t>
      </w:r>
      <w:r w:rsidR="00743496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 Ddatganiad Amgylcheddol a grëwyd o dan Ddeddf yr Amgylchedd (Cymru) 2016 i gynnal a gwella bioamrywiaeth, a chafodd ei ddiweddaru yn 202</w:t>
      </w:r>
      <w:r w:rsidR="00566BBB">
        <w:rPr>
          <w:rFonts w:cstheme="minorHAnsi"/>
          <w:sz w:val="24"/>
          <w:szCs w:val="24"/>
          <w:lang w:val="cy-GB"/>
        </w:rPr>
        <w:t>5</w:t>
      </w:r>
      <w:r w:rsidRPr="007778E6">
        <w:rPr>
          <w:rFonts w:cstheme="minorHAnsi"/>
          <w:sz w:val="24"/>
          <w:szCs w:val="24"/>
          <w:lang w:val="cy-GB"/>
        </w:rPr>
        <w:t>.</w:t>
      </w:r>
    </w:p>
    <w:p w14:paraId="3C32F8EE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A849423" w14:textId="4FE4A14D" w:rsidR="005F61DC" w:rsidRPr="007778E6" w:rsidRDefault="005F61DC" w:rsidP="005F61DC">
      <w:pPr>
        <w:widowControl w:val="0"/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</w:t>
      </w:r>
      <w:r w:rsidR="00896420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896420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 yn cefnogi'r Gymraeg mewn amrywiaeth o ffyrdd. Yn ddiweddar, rydym wedi cefnogi</w:t>
      </w:r>
      <w:r w:rsidR="00566BBB">
        <w:rPr>
          <w:rFonts w:cstheme="minorHAnsi"/>
          <w:sz w:val="24"/>
          <w:szCs w:val="24"/>
          <w:lang w:val="cy-GB"/>
        </w:rPr>
        <w:t xml:space="preserve"> Eisteddfod Cwm Tawe, ac rydym y parhau i gefnogi’r </w:t>
      </w:r>
      <w:r w:rsidRPr="007778E6">
        <w:rPr>
          <w:rFonts w:cstheme="minorHAnsi"/>
          <w:sz w:val="24"/>
          <w:szCs w:val="24"/>
          <w:lang w:val="cy-GB"/>
        </w:rPr>
        <w:t xml:space="preserve">Clwb Ieuenctid Cymraeg yn Neuadd Trebannws, mewn partneriaeth â Gwasanaethau Ieuenctid CNPT. Rydym yn hyrwyddo dwyieithrwydd gyda gwefan ddwyieithog ac rydym wedi </w:t>
      </w:r>
      <w:proofErr w:type="spellStart"/>
      <w:r w:rsidRPr="007778E6">
        <w:rPr>
          <w:rFonts w:cstheme="minorHAnsi"/>
          <w:sz w:val="24"/>
          <w:szCs w:val="24"/>
          <w:lang w:val="cy-GB"/>
        </w:rPr>
        <w:t>partneru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â Menter Iaith Castell-nedd Port Talbot ar nifer o brosiectau a digwyddiadau sy'n hyrwyddo'r defnydd o'r Gymraeg. Mae </w:t>
      </w:r>
      <w:proofErr w:type="spellStart"/>
      <w:r w:rsidRPr="007778E6">
        <w:rPr>
          <w:rFonts w:cstheme="minorHAnsi"/>
          <w:sz w:val="24"/>
          <w:szCs w:val="24"/>
          <w:lang w:val="cy-GB"/>
        </w:rPr>
        <w:t>Tŷ'r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Gwrhyd, Canolfan Gymraeg Pontardawe, ar Stryd Holly ym </w:t>
      </w:r>
      <w:proofErr w:type="spellStart"/>
      <w:r w:rsidRPr="007778E6">
        <w:rPr>
          <w:rFonts w:cstheme="minorHAnsi"/>
          <w:sz w:val="24"/>
          <w:szCs w:val="24"/>
          <w:lang w:val="cy-GB"/>
        </w:rPr>
        <w:t>Mhontardawe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ac mae'n cefnogi gweithgareddau'r Cyngor, gan gynnwys Caffi Trwsio Pontardawe. Mae ein Cynghorwyr yn Llywodraethwyr Llai yr Awdurdod yn YGG Trebannws ac YGG Pontardawe. Rhoddwyd grantiau i Urdd Gobaith Cymru a'r Eisteddfod Genedlaethol. Mae Cyngor Tref Pontardawe hefyd wedi'i gynnwys ym mhrosiect 'Deall Lleoedd Cymru' y sefydliad Materion Cymreig.</w:t>
      </w:r>
    </w:p>
    <w:p w14:paraId="1B33B5BE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9D00840" w14:textId="1C203CFB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Mae</w:t>
      </w:r>
      <w:r w:rsidR="00566BBB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566BBB">
        <w:rPr>
          <w:rFonts w:cstheme="minorHAnsi"/>
          <w:sz w:val="24"/>
          <w:szCs w:val="24"/>
          <w:lang w:val="cy-GB"/>
        </w:rPr>
        <w:t>T</w:t>
      </w:r>
      <w:r w:rsidR="0055634F">
        <w:rPr>
          <w:rFonts w:cstheme="minorHAnsi"/>
          <w:sz w:val="24"/>
          <w:szCs w:val="24"/>
          <w:lang w:val="cy-GB"/>
        </w:rPr>
        <w:t xml:space="preserve">ref </w:t>
      </w:r>
      <w:r w:rsidRPr="007778E6">
        <w:rPr>
          <w:rFonts w:cstheme="minorHAnsi"/>
          <w:sz w:val="24"/>
          <w:szCs w:val="24"/>
          <w:lang w:val="cy-GB"/>
        </w:rPr>
        <w:t xml:space="preserve">hefyd yn dod o hyd i incwm grant gan gyrff eraill er mwyn gwella'r gymuned mewn ffyrdd gwahanol. Eleni, fe wnaethom ganolbwyntio'n benodol ar </w:t>
      </w:r>
      <w:r w:rsidR="00566BBB">
        <w:rPr>
          <w:rFonts w:cstheme="minorHAnsi"/>
          <w:sz w:val="24"/>
          <w:szCs w:val="24"/>
          <w:lang w:val="cy-GB"/>
        </w:rPr>
        <w:t xml:space="preserve">chwarae </w:t>
      </w:r>
      <w:r w:rsidR="00566BBB">
        <w:rPr>
          <w:rFonts w:cstheme="minorHAnsi"/>
          <w:sz w:val="24"/>
          <w:szCs w:val="24"/>
          <w:lang w:val="cy-GB"/>
        </w:rPr>
        <w:lastRenderedPageBreak/>
        <w:t xml:space="preserve">a’r </w:t>
      </w:r>
      <w:r w:rsidRPr="007778E6">
        <w:rPr>
          <w:rFonts w:cstheme="minorHAnsi"/>
          <w:sz w:val="24"/>
          <w:szCs w:val="24"/>
          <w:lang w:val="cy-GB"/>
        </w:rPr>
        <w:t xml:space="preserve">amgylchedd a llwyddwyd i sicrhau </w:t>
      </w:r>
      <w:r w:rsidR="00566BBB">
        <w:rPr>
          <w:rFonts w:cstheme="minorHAnsi"/>
          <w:sz w:val="24"/>
          <w:szCs w:val="24"/>
          <w:lang w:val="cy-GB"/>
        </w:rPr>
        <w:t>ai</w:t>
      </w:r>
      <w:r w:rsidR="00566BBB" w:rsidRPr="007778E6">
        <w:rPr>
          <w:rFonts w:cstheme="minorHAnsi"/>
          <w:sz w:val="24"/>
          <w:szCs w:val="24"/>
          <w:lang w:val="cy-GB"/>
        </w:rPr>
        <w:t>l</w:t>
      </w:r>
      <w:r w:rsidR="00566BBB">
        <w:rPr>
          <w:rFonts w:cstheme="minorHAnsi"/>
          <w:sz w:val="24"/>
          <w:szCs w:val="24"/>
          <w:lang w:val="cy-GB"/>
        </w:rPr>
        <w:t xml:space="preserve"> </w:t>
      </w:r>
      <w:r w:rsidRPr="007778E6">
        <w:rPr>
          <w:rFonts w:cstheme="minorHAnsi"/>
          <w:sz w:val="24"/>
          <w:szCs w:val="24"/>
          <w:lang w:val="cy-GB"/>
        </w:rPr>
        <w:t xml:space="preserve">grant </w:t>
      </w:r>
      <w:r w:rsidR="00566BBB">
        <w:rPr>
          <w:rFonts w:cstheme="minorHAnsi"/>
          <w:sz w:val="24"/>
          <w:szCs w:val="24"/>
          <w:lang w:val="cy-GB"/>
        </w:rPr>
        <w:t xml:space="preserve">gan gronfa </w:t>
      </w:r>
      <w:r w:rsidRPr="007778E6">
        <w:rPr>
          <w:rFonts w:cstheme="minorHAnsi"/>
          <w:sz w:val="24"/>
          <w:szCs w:val="24"/>
          <w:lang w:val="cy-GB"/>
        </w:rPr>
        <w:t xml:space="preserve">Bioamrywiaeth </w:t>
      </w:r>
      <w:r w:rsidR="00566BBB">
        <w:rPr>
          <w:rFonts w:cstheme="minorHAnsi"/>
          <w:sz w:val="24"/>
          <w:szCs w:val="24"/>
          <w:lang w:val="cy-GB"/>
        </w:rPr>
        <w:t>y B</w:t>
      </w:r>
      <w:r w:rsidRPr="007778E6">
        <w:rPr>
          <w:rFonts w:cstheme="minorHAnsi"/>
          <w:sz w:val="24"/>
          <w:szCs w:val="24"/>
          <w:lang w:val="cy-GB"/>
        </w:rPr>
        <w:t xml:space="preserve">artneriaeth Natur Leol </w:t>
      </w:r>
      <w:r w:rsidR="00566BBB">
        <w:rPr>
          <w:rFonts w:cstheme="minorHAnsi"/>
          <w:sz w:val="24"/>
          <w:szCs w:val="24"/>
          <w:lang w:val="cy-GB"/>
        </w:rPr>
        <w:t xml:space="preserve">a grant bach gan Gyngor </w:t>
      </w:r>
      <w:r w:rsidRPr="007778E6">
        <w:rPr>
          <w:rFonts w:cstheme="minorHAnsi"/>
          <w:sz w:val="24"/>
          <w:szCs w:val="24"/>
          <w:lang w:val="cy-GB"/>
        </w:rPr>
        <w:t>Castell-nedd Port Talbot</w:t>
      </w:r>
      <w:r w:rsidR="00566BBB">
        <w:rPr>
          <w:rFonts w:cstheme="minorHAnsi"/>
          <w:sz w:val="24"/>
          <w:szCs w:val="24"/>
          <w:lang w:val="cy-GB"/>
        </w:rPr>
        <w:t xml:space="preserve"> i we</w:t>
      </w:r>
      <w:r w:rsidR="00566BBB" w:rsidRPr="007778E6">
        <w:rPr>
          <w:rFonts w:cstheme="minorHAnsi"/>
          <w:sz w:val="24"/>
          <w:szCs w:val="24"/>
          <w:lang w:val="cy-GB"/>
        </w:rPr>
        <w:t>ll</w:t>
      </w:r>
      <w:r w:rsidR="00566BBB">
        <w:rPr>
          <w:rFonts w:cstheme="minorHAnsi"/>
          <w:sz w:val="24"/>
          <w:szCs w:val="24"/>
          <w:lang w:val="cy-GB"/>
        </w:rPr>
        <w:t>a dioge</w:t>
      </w:r>
      <w:r w:rsidR="00566BBB" w:rsidRPr="007778E6">
        <w:rPr>
          <w:rFonts w:cstheme="minorHAnsi"/>
          <w:sz w:val="24"/>
          <w:szCs w:val="24"/>
          <w:lang w:val="cy-GB"/>
        </w:rPr>
        <w:t>l</w:t>
      </w:r>
      <w:r w:rsidR="00566BBB">
        <w:rPr>
          <w:rFonts w:cstheme="minorHAnsi"/>
          <w:sz w:val="24"/>
          <w:szCs w:val="24"/>
          <w:lang w:val="cy-GB"/>
        </w:rPr>
        <w:t>wch ym mharc Ynysmeudwy.</w:t>
      </w:r>
    </w:p>
    <w:p w14:paraId="2CD94B01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271F3158" w14:textId="56EDBF5D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Roedd ein prosiect celf stryd treftadaeth yn gyfle i bontio’r cenedlaethau, er mwyn rhannu barn, ac roedd yn gymorth i ni i dynnu sylw at dirnodau, unigolion, ac elfennau eraill o'n treftadaeth, sy'n adlewyrchu diwylliant Pontardawe ac yn ei wneud yn weladwy i drigolion ac ymwelwyr fel ei gilydd. Darparodd y Prosiect waith celf a oedd yn weledol drawiadol ar gyfer blychau </w:t>
      </w:r>
      <w:proofErr w:type="spellStart"/>
      <w:r w:rsidRPr="007778E6">
        <w:rPr>
          <w:rFonts w:cstheme="minorHAnsi"/>
          <w:sz w:val="24"/>
          <w:szCs w:val="24"/>
          <w:lang w:val="cy-GB"/>
        </w:rPr>
        <w:t>Openreach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 meinciau, ac mae wedi ysgogi trafodaeth ac wedi </w:t>
      </w:r>
      <w:r w:rsidR="009B2DDB">
        <w:rPr>
          <w:rFonts w:cstheme="minorHAnsi"/>
          <w:sz w:val="24"/>
          <w:szCs w:val="24"/>
          <w:lang w:val="cy-GB"/>
        </w:rPr>
        <w:t xml:space="preserve">harddu’r </w:t>
      </w:r>
      <w:r w:rsidRPr="007778E6">
        <w:rPr>
          <w:rFonts w:cstheme="minorHAnsi"/>
          <w:sz w:val="24"/>
          <w:szCs w:val="24"/>
          <w:lang w:val="cy-GB"/>
        </w:rPr>
        <w:t>dref.</w:t>
      </w:r>
    </w:p>
    <w:p w14:paraId="72B4B77C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19F00AEF" w14:textId="5A126923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Diolch </w:t>
      </w:r>
      <w:r w:rsidR="002754EE">
        <w:rPr>
          <w:rFonts w:cstheme="minorHAnsi"/>
          <w:sz w:val="24"/>
          <w:szCs w:val="24"/>
          <w:lang w:val="cy-GB"/>
        </w:rPr>
        <w:t>i’r ai</w:t>
      </w:r>
      <w:r w:rsidR="002754EE" w:rsidRPr="007778E6">
        <w:rPr>
          <w:rFonts w:cstheme="minorHAnsi"/>
          <w:sz w:val="24"/>
          <w:szCs w:val="24"/>
          <w:lang w:val="cy-GB"/>
        </w:rPr>
        <w:t>l</w:t>
      </w:r>
      <w:r w:rsidR="002754EE">
        <w:rPr>
          <w:rFonts w:cstheme="minorHAnsi"/>
          <w:sz w:val="24"/>
          <w:szCs w:val="24"/>
          <w:lang w:val="cy-GB"/>
        </w:rPr>
        <w:t xml:space="preserve"> B</w:t>
      </w:r>
      <w:r w:rsidRPr="007778E6">
        <w:rPr>
          <w:rFonts w:cstheme="minorHAnsi"/>
          <w:sz w:val="24"/>
          <w:szCs w:val="24"/>
          <w:lang w:val="cy-GB"/>
        </w:rPr>
        <w:t xml:space="preserve">rosiect Bioamrywiaeth roedd modd </w:t>
      </w:r>
      <w:r w:rsidR="002754EE">
        <w:rPr>
          <w:rFonts w:cstheme="minorHAnsi"/>
          <w:sz w:val="24"/>
          <w:szCs w:val="24"/>
          <w:lang w:val="cy-GB"/>
        </w:rPr>
        <w:t>cae</w:t>
      </w:r>
      <w:r w:rsidR="002754EE" w:rsidRPr="007778E6">
        <w:rPr>
          <w:rFonts w:cstheme="minorHAnsi"/>
          <w:sz w:val="24"/>
          <w:szCs w:val="24"/>
          <w:lang w:val="cy-GB"/>
        </w:rPr>
        <w:t>l</w:t>
      </w:r>
      <w:r w:rsidR="002754EE">
        <w:rPr>
          <w:rFonts w:cstheme="minorHAnsi"/>
          <w:sz w:val="24"/>
          <w:szCs w:val="24"/>
          <w:lang w:val="cy-GB"/>
        </w:rPr>
        <w:t xml:space="preserve"> contractwyr arbenigo</w:t>
      </w:r>
      <w:r w:rsidR="002754EE" w:rsidRPr="007778E6">
        <w:rPr>
          <w:rFonts w:cstheme="minorHAnsi"/>
          <w:sz w:val="24"/>
          <w:szCs w:val="24"/>
          <w:lang w:val="cy-GB"/>
        </w:rPr>
        <w:t>l</w:t>
      </w:r>
      <w:r w:rsidR="002754EE">
        <w:rPr>
          <w:rFonts w:cstheme="minorHAnsi"/>
          <w:sz w:val="24"/>
          <w:szCs w:val="24"/>
          <w:lang w:val="cy-GB"/>
        </w:rPr>
        <w:t xml:space="preserve"> i d</w:t>
      </w:r>
      <w:r w:rsidRPr="007778E6">
        <w:rPr>
          <w:rFonts w:cstheme="minorHAnsi"/>
          <w:sz w:val="24"/>
          <w:szCs w:val="24"/>
          <w:lang w:val="cy-GB"/>
        </w:rPr>
        <w:t xml:space="preserve">rin </w:t>
      </w:r>
      <w:r w:rsidR="002754EE">
        <w:rPr>
          <w:rFonts w:cstheme="minorHAnsi"/>
          <w:sz w:val="24"/>
          <w:szCs w:val="24"/>
          <w:lang w:val="cy-GB"/>
        </w:rPr>
        <w:t>arda</w:t>
      </w:r>
      <w:r w:rsidR="002754EE" w:rsidRPr="007778E6">
        <w:rPr>
          <w:rFonts w:cstheme="minorHAnsi"/>
          <w:sz w:val="24"/>
          <w:szCs w:val="24"/>
          <w:lang w:val="cy-GB"/>
        </w:rPr>
        <w:t>l</w:t>
      </w:r>
      <w:r w:rsidR="002754EE">
        <w:rPr>
          <w:rFonts w:cstheme="minorHAnsi"/>
          <w:sz w:val="24"/>
          <w:szCs w:val="24"/>
          <w:lang w:val="cy-GB"/>
        </w:rPr>
        <w:t xml:space="preserve"> be</w:t>
      </w:r>
      <w:r w:rsidR="002754EE" w:rsidRPr="007778E6">
        <w:rPr>
          <w:rFonts w:cstheme="minorHAnsi"/>
          <w:sz w:val="24"/>
          <w:szCs w:val="24"/>
          <w:lang w:val="cy-GB"/>
        </w:rPr>
        <w:t>ll</w:t>
      </w:r>
      <w:r w:rsidR="002754EE">
        <w:rPr>
          <w:rFonts w:cstheme="minorHAnsi"/>
          <w:sz w:val="24"/>
          <w:szCs w:val="24"/>
          <w:lang w:val="cy-GB"/>
        </w:rPr>
        <w:t xml:space="preserve">ach </w:t>
      </w:r>
      <w:r w:rsidRPr="007778E6">
        <w:rPr>
          <w:rFonts w:cstheme="minorHAnsi"/>
          <w:sz w:val="24"/>
          <w:szCs w:val="24"/>
          <w:lang w:val="cy-GB"/>
        </w:rPr>
        <w:t>o rododendronau ymledol</w:t>
      </w:r>
      <w:r w:rsidR="002754EE">
        <w:rPr>
          <w:rFonts w:cstheme="minorHAnsi"/>
          <w:sz w:val="24"/>
          <w:szCs w:val="24"/>
          <w:lang w:val="cy-GB"/>
        </w:rPr>
        <w:t xml:space="preserve"> ar Gomin Ge</w:t>
      </w:r>
      <w:r w:rsidR="002754EE" w:rsidRPr="007778E6">
        <w:rPr>
          <w:rFonts w:cstheme="minorHAnsi"/>
          <w:sz w:val="24"/>
          <w:szCs w:val="24"/>
          <w:lang w:val="cy-GB"/>
        </w:rPr>
        <w:t>ll</w:t>
      </w:r>
      <w:r w:rsidR="002754EE">
        <w:rPr>
          <w:rFonts w:cstheme="minorHAnsi"/>
          <w:sz w:val="24"/>
          <w:szCs w:val="24"/>
          <w:lang w:val="cy-GB"/>
        </w:rPr>
        <w:t>ionnen</w:t>
      </w:r>
      <w:r w:rsidRPr="007778E6">
        <w:rPr>
          <w:rFonts w:cstheme="minorHAnsi"/>
          <w:sz w:val="24"/>
          <w:szCs w:val="24"/>
          <w:lang w:val="cy-GB"/>
        </w:rPr>
        <w:t xml:space="preserve">. Gydag amser, bydd hyn yn lleihau'r canopi ac yn caniatáu i rywogaethau brodorol ail-gytrefu’r ardal. Bydd diwrnodau gwirfoddoli hefyd yn cael eu trefnu i fynd i'r afael â heintiau llai ac i annog ymgysylltiad cymunedol yn yr ardal. </w:t>
      </w:r>
    </w:p>
    <w:p w14:paraId="28E0221B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398930E3" w14:textId="72DA8EB9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Yn ogystal â dod o hyd i grantiau, mae</w:t>
      </w:r>
      <w:r w:rsidR="002754EE">
        <w:rPr>
          <w:rFonts w:cstheme="minorHAnsi"/>
          <w:sz w:val="24"/>
          <w:szCs w:val="24"/>
          <w:lang w:val="cy-GB"/>
        </w:rPr>
        <w:t>’r</w:t>
      </w:r>
      <w:r w:rsidRPr="007778E6">
        <w:rPr>
          <w:rFonts w:cstheme="minorHAnsi"/>
          <w:sz w:val="24"/>
          <w:szCs w:val="24"/>
          <w:lang w:val="cy-GB"/>
        </w:rPr>
        <w:t xml:space="preserve"> Cyngor </w:t>
      </w:r>
      <w:r w:rsidR="002754EE">
        <w:rPr>
          <w:rFonts w:cstheme="minorHAnsi"/>
          <w:sz w:val="24"/>
          <w:szCs w:val="24"/>
          <w:lang w:val="cy-GB"/>
        </w:rPr>
        <w:t>T</w:t>
      </w:r>
      <w:r w:rsidRPr="007778E6">
        <w:rPr>
          <w:rFonts w:cstheme="minorHAnsi"/>
          <w:sz w:val="24"/>
          <w:szCs w:val="24"/>
          <w:lang w:val="cy-GB"/>
        </w:rPr>
        <w:t>ref hefyd yn rhoi grantiau i grwpiau lleol, gan weithio mewn partneriaeth i sicrhau cyllid ar gyfer amrywiaeth o grwpiau lleol. Rhoddwyd £13,000 o incwm grant i'r grwpiau hyn yn ystod 202</w:t>
      </w:r>
      <w:r w:rsidR="002754EE">
        <w:rPr>
          <w:rFonts w:cstheme="minorHAnsi"/>
          <w:sz w:val="24"/>
          <w:szCs w:val="24"/>
          <w:lang w:val="cy-GB"/>
        </w:rPr>
        <w:t>5-</w:t>
      </w:r>
      <w:r w:rsidRPr="007778E6">
        <w:rPr>
          <w:rFonts w:cstheme="minorHAnsi"/>
          <w:sz w:val="24"/>
          <w:szCs w:val="24"/>
          <w:lang w:val="cy-GB"/>
        </w:rPr>
        <w:t>2</w:t>
      </w:r>
      <w:r w:rsidR="002754EE">
        <w:rPr>
          <w:rFonts w:cstheme="minorHAnsi"/>
          <w:sz w:val="24"/>
          <w:szCs w:val="24"/>
          <w:lang w:val="cy-GB"/>
        </w:rPr>
        <w:t>6</w:t>
      </w:r>
      <w:r w:rsidRPr="007778E6">
        <w:rPr>
          <w:rFonts w:cstheme="minorHAnsi"/>
          <w:sz w:val="24"/>
          <w:szCs w:val="24"/>
          <w:lang w:val="cy-GB"/>
        </w:rPr>
        <w:t xml:space="preserve"> i helpu pob oedran ac i gefnogi prosiectau refeniw a chyfalaf.</w:t>
      </w:r>
    </w:p>
    <w:p w14:paraId="5F254E74" w14:textId="77777777" w:rsidR="005F61DC" w:rsidRPr="007778E6" w:rsidRDefault="005F61DC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 </w:t>
      </w:r>
    </w:p>
    <w:p w14:paraId="353F97C0" w14:textId="77777777" w:rsidR="005F61DC" w:rsidRPr="007778E6" w:rsidRDefault="005F61DC" w:rsidP="005F61DC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</w:p>
    <w:p w14:paraId="4821BDA6" w14:textId="3A5C0DBF" w:rsidR="009C6D63" w:rsidRPr="007778E6" w:rsidRDefault="001D37E4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t>Grantiau a Ddyfarnwyd gan</w:t>
      </w:r>
      <w:r w:rsidR="009C6D63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Pr="007778E6">
        <w:rPr>
          <w:rFonts w:cstheme="minorHAnsi"/>
          <w:b/>
          <w:bCs/>
          <w:sz w:val="24"/>
          <w:szCs w:val="24"/>
          <w:lang w:val="cy-GB"/>
        </w:rPr>
        <w:t>Cyngor Tref Pontardawe</w:t>
      </w:r>
      <w:r w:rsidR="009C6D63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A35576" w:rsidRPr="007778E6">
        <w:rPr>
          <w:rFonts w:cstheme="minorHAnsi"/>
          <w:b/>
          <w:bCs/>
          <w:sz w:val="24"/>
          <w:szCs w:val="24"/>
          <w:lang w:val="cy-GB"/>
        </w:rPr>
        <w:t>2025-26</w:t>
      </w:r>
      <w:r w:rsidR="009C6D63" w:rsidRPr="007778E6">
        <w:rPr>
          <w:rFonts w:cstheme="minorHAnsi"/>
          <w:b/>
          <w:bCs/>
          <w:sz w:val="24"/>
          <w:szCs w:val="24"/>
          <w:lang w:val="cy-GB"/>
        </w:rPr>
        <w:t xml:space="preserve">: </w:t>
      </w:r>
    </w:p>
    <w:p w14:paraId="51755475" w14:textId="77777777" w:rsidR="009C6D63" w:rsidRPr="007778E6" w:rsidRDefault="009C6D63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124"/>
      </w:tblGrid>
      <w:tr w:rsidR="009C6D63" w:rsidRPr="007778E6" w14:paraId="0FFEAB95" w14:textId="77777777" w:rsidTr="00BA6110">
        <w:tc>
          <w:tcPr>
            <w:tcW w:w="4675" w:type="dxa"/>
          </w:tcPr>
          <w:p w14:paraId="1D35ED77" w14:textId="568949A9" w:rsidR="009C6D63" w:rsidRPr="007778E6" w:rsidRDefault="00D47295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Cl</w:t>
            </w:r>
            <w:r w:rsidR="005F61DC" w:rsidRPr="007778E6">
              <w:rPr>
                <w:rFonts w:cstheme="minorHAnsi"/>
                <w:sz w:val="24"/>
                <w:szCs w:val="24"/>
                <w:lang w:val="cy-GB"/>
              </w:rPr>
              <w:t>w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b</w:t>
            </w:r>
            <w:r w:rsidR="005F61DC" w:rsidRPr="007778E6">
              <w:rPr>
                <w:rFonts w:cstheme="minorHAnsi"/>
                <w:sz w:val="24"/>
                <w:szCs w:val="24"/>
                <w:lang w:val="cy-GB"/>
              </w:rPr>
              <w:t xml:space="preserve"> Criced Pontardawe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124" w:type="dxa"/>
          </w:tcPr>
          <w:p w14:paraId="38E3A35B" w14:textId="12264BF8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£1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00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0</w:t>
            </w:r>
          </w:p>
        </w:tc>
      </w:tr>
      <w:tr w:rsidR="009C6D63" w:rsidRPr="007778E6" w14:paraId="432DA896" w14:textId="77777777" w:rsidTr="00BA6110">
        <w:tc>
          <w:tcPr>
            <w:tcW w:w="4675" w:type="dxa"/>
          </w:tcPr>
          <w:p w14:paraId="38093E95" w14:textId="21A73D43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Cyfeillion Parc y Brenin Siôr V</w:t>
            </w:r>
          </w:p>
        </w:tc>
        <w:tc>
          <w:tcPr>
            <w:tcW w:w="2124" w:type="dxa"/>
          </w:tcPr>
          <w:p w14:paraId="55B2B098" w14:textId="29857BFE" w:rsidR="009C6D63" w:rsidRPr="007778E6" w:rsidRDefault="00D47295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£500</w:t>
            </w:r>
          </w:p>
        </w:tc>
      </w:tr>
      <w:tr w:rsidR="009C6D63" w:rsidRPr="007778E6" w14:paraId="0E5C2891" w14:textId="77777777" w:rsidTr="00BA6110">
        <w:tc>
          <w:tcPr>
            <w:tcW w:w="4675" w:type="dxa"/>
          </w:tcPr>
          <w:p w14:paraId="49A95583" w14:textId="4BDE9393" w:rsidR="009C6D63" w:rsidRPr="007778E6" w:rsidRDefault="002754EE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WI 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 xml:space="preserve">Alltwen </w:t>
            </w:r>
            <w:proofErr w:type="spellStart"/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Heels</w:t>
            </w:r>
            <w:proofErr w:type="spellEnd"/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124" w:type="dxa"/>
          </w:tcPr>
          <w:p w14:paraId="00426653" w14:textId="6182B388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300</w:t>
            </w:r>
          </w:p>
        </w:tc>
      </w:tr>
      <w:tr w:rsidR="009C6D63" w:rsidRPr="007778E6" w14:paraId="1D9D1308" w14:textId="77777777" w:rsidTr="00BA6110">
        <w:tc>
          <w:tcPr>
            <w:tcW w:w="4675" w:type="dxa"/>
          </w:tcPr>
          <w:p w14:paraId="0568AA83" w14:textId="4634AF08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Cano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fan Treftadaeth 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1B621A71" w14:textId="2A2E137E" w:rsidR="009C6D63" w:rsidRPr="007778E6" w:rsidRDefault="00D47295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£1500</w:t>
            </w:r>
          </w:p>
        </w:tc>
      </w:tr>
      <w:tr w:rsidR="009C6D63" w:rsidRPr="007778E6" w14:paraId="1F96D62F" w14:textId="77777777" w:rsidTr="00BA6110">
        <w:tc>
          <w:tcPr>
            <w:tcW w:w="4675" w:type="dxa"/>
          </w:tcPr>
          <w:p w14:paraId="2DEFD34E" w14:textId="7AD82134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Sioe Ca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on y Cwm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124" w:type="dxa"/>
          </w:tcPr>
          <w:p w14:paraId="648A100E" w14:textId="6AD7957B" w:rsidR="009C6D63" w:rsidRPr="007778E6" w:rsidRDefault="00D47295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£999</w:t>
            </w:r>
          </w:p>
        </w:tc>
      </w:tr>
      <w:tr w:rsidR="009C6D63" w:rsidRPr="007778E6" w14:paraId="515BB657" w14:textId="77777777" w:rsidTr="00BA6110">
        <w:tc>
          <w:tcPr>
            <w:tcW w:w="4675" w:type="dxa"/>
          </w:tcPr>
          <w:p w14:paraId="78A38E88" w14:textId="43B638F0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lastRenderedPageBreak/>
              <w:t xml:space="preserve">Siambr Fasnach 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359FDFDB" w14:textId="096300CF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834</w:t>
            </w:r>
          </w:p>
        </w:tc>
      </w:tr>
      <w:tr w:rsidR="009C6D63" w:rsidRPr="007778E6" w14:paraId="70E28915" w14:textId="77777777" w:rsidTr="00BA6110">
        <w:tc>
          <w:tcPr>
            <w:tcW w:w="4675" w:type="dxa"/>
          </w:tcPr>
          <w:p w14:paraId="466F0305" w14:textId="02CD15A8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Arena 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2BD3A15F" w14:textId="1A61264D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10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00</w:t>
            </w:r>
          </w:p>
        </w:tc>
      </w:tr>
      <w:tr w:rsidR="009C6D63" w:rsidRPr="007778E6" w14:paraId="75126072" w14:textId="77777777" w:rsidTr="00BA6110">
        <w:tc>
          <w:tcPr>
            <w:tcW w:w="4675" w:type="dxa"/>
          </w:tcPr>
          <w:p w14:paraId="3DB1E716" w14:textId="1FDE3C73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Pride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6CFB0597" w14:textId="421EEBD2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500</w:t>
            </w:r>
          </w:p>
        </w:tc>
      </w:tr>
      <w:tr w:rsidR="009C6D63" w:rsidRPr="007778E6" w14:paraId="37F76E1D" w14:textId="77777777" w:rsidTr="00BA6110">
        <w:tc>
          <w:tcPr>
            <w:tcW w:w="4675" w:type="dxa"/>
          </w:tcPr>
          <w:p w14:paraId="5D0AF983" w14:textId="2A0D1A5D" w:rsidR="009C6D63" w:rsidRPr="007778E6" w:rsidRDefault="00D47295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Swansea Valley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Sabres</w:t>
            </w:r>
            <w:proofErr w:type="spellEnd"/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124" w:type="dxa"/>
          </w:tcPr>
          <w:p w14:paraId="0912F96D" w14:textId="15A9478A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900</w:t>
            </w:r>
          </w:p>
        </w:tc>
      </w:tr>
      <w:tr w:rsidR="009C6D63" w:rsidRPr="007778E6" w14:paraId="57ABCEC8" w14:textId="77777777" w:rsidTr="00BA6110">
        <w:tc>
          <w:tcPr>
            <w:tcW w:w="4675" w:type="dxa"/>
          </w:tcPr>
          <w:p w14:paraId="2A482C1F" w14:textId="1EA3A05C" w:rsidR="009C6D63" w:rsidRPr="007778E6" w:rsidRDefault="00D47295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Brighter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Futures</w:t>
            </w:r>
            <w:proofErr w:type="spellEnd"/>
          </w:p>
        </w:tc>
        <w:tc>
          <w:tcPr>
            <w:tcW w:w="2124" w:type="dxa"/>
          </w:tcPr>
          <w:p w14:paraId="2DD17615" w14:textId="1FF3B186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500</w:t>
            </w:r>
          </w:p>
        </w:tc>
      </w:tr>
      <w:tr w:rsidR="009C6D63" w:rsidRPr="007778E6" w14:paraId="7508E746" w14:textId="77777777" w:rsidTr="00BA6110">
        <w:tc>
          <w:tcPr>
            <w:tcW w:w="4675" w:type="dxa"/>
          </w:tcPr>
          <w:p w14:paraId="7528AF9C" w14:textId="6BCE6BF3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Yr Ŵyl 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Fl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odau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124" w:type="dxa"/>
          </w:tcPr>
          <w:p w14:paraId="34E5F586" w14:textId="6BF478C3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150</w:t>
            </w:r>
          </w:p>
        </w:tc>
      </w:tr>
      <w:tr w:rsidR="009C6D63" w:rsidRPr="007778E6" w14:paraId="564E5AF8" w14:textId="77777777" w:rsidTr="00BA6110">
        <w:tc>
          <w:tcPr>
            <w:tcW w:w="4675" w:type="dxa"/>
          </w:tcPr>
          <w:p w14:paraId="719D6136" w14:textId="660858BE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Caffi Trwsio 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3DA74D54" w14:textId="353A9847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£1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50</w:t>
            </w:r>
          </w:p>
        </w:tc>
      </w:tr>
      <w:tr w:rsidR="009C6D63" w:rsidRPr="007778E6" w14:paraId="68C93B72" w14:textId="77777777" w:rsidTr="00BA6110">
        <w:tc>
          <w:tcPr>
            <w:tcW w:w="4675" w:type="dxa"/>
          </w:tcPr>
          <w:p w14:paraId="1704B290" w14:textId="4B87DACA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Gwirfoddo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wyr Cadwraeth 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2A430951" w14:textId="42DA3839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865.50</w:t>
            </w:r>
          </w:p>
        </w:tc>
      </w:tr>
      <w:tr w:rsidR="009C6D63" w:rsidRPr="007778E6" w14:paraId="3FCC247A" w14:textId="77777777" w:rsidTr="00BA6110">
        <w:tc>
          <w:tcPr>
            <w:tcW w:w="4675" w:type="dxa"/>
          </w:tcPr>
          <w:p w14:paraId="0AFA6826" w14:textId="1BD3EF3A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Cymorth Cardiaidd Cwm Tawe</w:t>
            </w:r>
          </w:p>
        </w:tc>
        <w:tc>
          <w:tcPr>
            <w:tcW w:w="2124" w:type="dxa"/>
          </w:tcPr>
          <w:p w14:paraId="437A2437" w14:textId="3E0EA0DD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6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00</w:t>
            </w:r>
          </w:p>
        </w:tc>
      </w:tr>
      <w:tr w:rsidR="009C6D63" w:rsidRPr="007778E6" w14:paraId="4A4572D5" w14:textId="77777777" w:rsidTr="00BA6110">
        <w:tc>
          <w:tcPr>
            <w:tcW w:w="4675" w:type="dxa"/>
          </w:tcPr>
          <w:p w14:paraId="15A035A3" w14:textId="32050AC1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Trwco Di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ad Cymunedo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124" w:type="dxa"/>
          </w:tcPr>
          <w:p w14:paraId="3E367579" w14:textId="4CB77128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274.44</w:t>
            </w:r>
          </w:p>
        </w:tc>
      </w:tr>
      <w:tr w:rsidR="009C6D63" w:rsidRPr="007778E6" w14:paraId="4886609E" w14:textId="77777777" w:rsidTr="00BA6110">
        <w:tc>
          <w:tcPr>
            <w:tcW w:w="4675" w:type="dxa"/>
          </w:tcPr>
          <w:p w14:paraId="655320FB" w14:textId="72CD981B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Chwaraeon a Hamdden </w:t>
            </w:r>
            <w:r w:rsidR="009C6D63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41252196" w14:textId="7EAD0B9C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950</w:t>
            </w:r>
          </w:p>
        </w:tc>
      </w:tr>
      <w:tr w:rsidR="009C6D63" w:rsidRPr="007778E6" w14:paraId="563623A0" w14:textId="77777777" w:rsidTr="00BA6110">
        <w:tc>
          <w:tcPr>
            <w:tcW w:w="4675" w:type="dxa"/>
          </w:tcPr>
          <w:p w14:paraId="6635612B" w14:textId="7EB9893B" w:rsidR="009C6D63" w:rsidRPr="007778E6" w:rsidRDefault="00D47295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="005F61DC"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="005F61DC" w:rsidRPr="007778E6">
              <w:rPr>
                <w:rFonts w:cstheme="minorHAnsi"/>
                <w:sz w:val="24"/>
                <w:szCs w:val="24"/>
                <w:lang w:val="cy-GB"/>
              </w:rPr>
              <w:t>ewod G</w:t>
            </w:r>
            <w:r w:rsidR="005F61DC"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="005F61DC" w:rsidRPr="007778E6">
              <w:rPr>
                <w:rFonts w:cstheme="minorHAnsi"/>
                <w:sz w:val="24"/>
                <w:szCs w:val="24"/>
                <w:lang w:val="cy-GB"/>
              </w:rPr>
              <w:t>antawe</w:t>
            </w:r>
          </w:p>
        </w:tc>
        <w:tc>
          <w:tcPr>
            <w:tcW w:w="2124" w:type="dxa"/>
          </w:tcPr>
          <w:p w14:paraId="28DD8B4F" w14:textId="5A5DC27B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£1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50</w:t>
            </w:r>
          </w:p>
        </w:tc>
      </w:tr>
      <w:tr w:rsidR="00D47295" w:rsidRPr="007778E6" w14:paraId="772D92AF" w14:textId="77777777" w:rsidTr="00BA6110">
        <w:tc>
          <w:tcPr>
            <w:tcW w:w="4675" w:type="dxa"/>
          </w:tcPr>
          <w:p w14:paraId="3F8FB60F" w14:textId="5E23C9BD" w:rsidR="00D47295" w:rsidRPr="007778E6" w:rsidRDefault="00D47295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Empower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7778E6">
              <w:rPr>
                <w:rFonts w:cstheme="minorHAnsi"/>
                <w:sz w:val="24"/>
                <w:szCs w:val="24"/>
                <w:lang w:val="cy-GB"/>
              </w:rPr>
              <w:t>Inspire</w:t>
            </w:r>
            <w:proofErr w:type="spellEnd"/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124" w:type="dxa"/>
          </w:tcPr>
          <w:p w14:paraId="07482E87" w14:textId="4050FAA0" w:rsidR="00D47295" w:rsidRPr="007778E6" w:rsidRDefault="00D47295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£400</w:t>
            </w:r>
          </w:p>
        </w:tc>
      </w:tr>
      <w:tr w:rsidR="00D47295" w:rsidRPr="007778E6" w14:paraId="363D1AD6" w14:textId="77777777" w:rsidTr="00BA6110">
        <w:tc>
          <w:tcPr>
            <w:tcW w:w="4675" w:type="dxa"/>
          </w:tcPr>
          <w:p w14:paraId="63EDF76C" w14:textId="3E3E4AAD" w:rsidR="00D47295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C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wb Pê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>l</w:t>
            </w: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-droed Tref 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 xml:space="preserve">Pontardawe </w:t>
            </w:r>
          </w:p>
        </w:tc>
        <w:tc>
          <w:tcPr>
            <w:tcW w:w="2124" w:type="dxa"/>
          </w:tcPr>
          <w:p w14:paraId="3B39DF6D" w14:textId="1884EC9F" w:rsidR="00D47295" w:rsidRPr="007778E6" w:rsidRDefault="00D47295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£677.06</w:t>
            </w:r>
          </w:p>
        </w:tc>
      </w:tr>
      <w:tr w:rsidR="009C6D63" w:rsidRPr="007778E6" w14:paraId="74B8290D" w14:textId="77777777" w:rsidTr="00BA6110">
        <w:tc>
          <w:tcPr>
            <w:tcW w:w="4675" w:type="dxa"/>
          </w:tcPr>
          <w:p w14:paraId="7601875D" w14:textId="734772A7" w:rsidR="009C6D63" w:rsidRPr="007778E6" w:rsidRDefault="009C6D63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 xml:space="preserve">Eisteddfod 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Cwm Tawe</w:t>
            </w:r>
          </w:p>
        </w:tc>
        <w:tc>
          <w:tcPr>
            <w:tcW w:w="2124" w:type="dxa"/>
          </w:tcPr>
          <w:p w14:paraId="33B2FD9C" w14:textId="42AAE786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sz w:val="24"/>
                <w:szCs w:val="24"/>
                <w:lang w:val="cy-GB"/>
              </w:rPr>
              <w:t>£</w:t>
            </w:r>
            <w:r w:rsidR="00D47295" w:rsidRPr="007778E6">
              <w:rPr>
                <w:rFonts w:cstheme="minorHAnsi"/>
                <w:sz w:val="24"/>
                <w:szCs w:val="24"/>
                <w:lang w:val="cy-GB"/>
              </w:rPr>
              <w:t>750</w:t>
            </w:r>
          </w:p>
        </w:tc>
      </w:tr>
      <w:tr w:rsidR="009C6D63" w:rsidRPr="007778E6" w14:paraId="48483700" w14:textId="77777777" w:rsidTr="00BA6110">
        <w:tc>
          <w:tcPr>
            <w:tcW w:w="4675" w:type="dxa"/>
          </w:tcPr>
          <w:p w14:paraId="20CDF8B7" w14:textId="2A5C054C" w:rsidR="009C6D63" w:rsidRPr="007778E6" w:rsidRDefault="005F61DC" w:rsidP="00A45436">
            <w:pPr>
              <w:spacing w:line="360" w:lineRule="auto"/>
              <w:rPr>
                <w:rFonts w:cstheme="minorHAnsi"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2124" w:type="dxa"/>
          </w:tcPr>
          <w:p w14:paraId="18CB3F4D" w14:textId="33D57C9E" w:rsidR="009C6D63" w:rsidRPr="007778E6" w:rsidRDefault="009C6D63" w:rsidP="00A45436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lang w:val="cy-GB"/>
              </w:rPr>
            </w:pPr>
            <w:r w:rsidRPr="007778E6">
              <w:rPr>
                <w:rFonts w:cstheme="minorHAnsi"/>
                <w:b/>
                <w:bCs/>
                <w:sz w:val="24"/>
                <w:szCs w:val="24"/>
                <w:lang w:val="cy-GB"/>
              </w:rPr>
              <w:t>£13,</w:t>
            </w:r>
            <w:r w:rsidR="00D47295" w:rsidRPr="007778E6">
              <w:rPr>
                <w:rFonts w:cstheme="minorHAnsi"/>
                <w:b/>
                <w:bCs/>
                <w:sz w:val="24"/>
                <w:szCs w:val="24"/>
                <w:lang w:val="cy-GB"/>
              </w:rPr>
              <w:t>0</w:t>
            </w:r>
            <w:r w:rsidRPr="007778E6">
              <w:rPr>
                <w:rFonts w:cstheme="minorHAnsi"/>
                <w:b/>
                <w:bCs/>
                <w:sz w:val="24"/>
                <w:szCs w:val="24"/>
                <w:lang w:val="cy-GB"/>
              </w:rPr>
              <w:t>00</w:t>
            </w:r>
          </w:p>
        </w:tc>
      </w:tr>
    </w:tbl>
    <w:p w14:paraId="0EE3B186" w14:textId="77777777" w:rsidR="009C6D63" w:rsidRPr="007778E6" w:rsidRDefault="009C6D63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6FF19C0" w14:textId="77777777" w:rsidR="00712548" w:rsidRPr="007778E6" w:rsidRDefault="00712548" w:rsidP="00A45436">
      <w:pPr>
        <w:spacing w:after="0" w:line="360" w:lineRule="auto"/>
        <w:rPr>
          <w:rFonts w:cstheme="minorHAnsi"/>
          <w:sz w:val="24"/>
          <w:szCs w:val="24"/>
          <w:lang w:val="cy-GB"/>
        </w:rPr>
        <w:sectPr w:rsidR="00712548" w:rsidRPr="007778E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B872F06" w14:textId="77777777" w:rsidR="00CE0116" w:rsidRPr="007778E6" w:rsidRDefault="00CE0116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6E4BECC0" w14:textId="62FF1310" w:rsidR="005F61DC" w:rsidRPr="007778E6" w:rsidRDefault="005F61DC" w:rsidP="005F61DC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t>Cipolwg ar Gyflawniadau'r Cyngor yn 202</w:t>
      </w:r>
      <w:r w:rsidRPr="007778E6">
        <w:rPr>
          <w:rFonts w:cstheme="minorHAnsi"/>
          <w:b/>
          <w:bCs/>
          <w:sz w:val="24"/>
          <w:szCs w:val="24"/>
          <w:lang w:val="cy-GB"/>
        </w:rPr>
        <w:t>5</w:t>
      </w:r>
      <w:r w:rsidRPr="007778E6">
        <w:rPr>
          <w:rFonts w:cstheme="minorHAnsi"/>
          <w:b/>
          <w:bCs/>
          <w:sz w:val="24"/>
          <w:szCs w:val="24"/>
          <w:lang w:val="cy-GB"/>
        </w:rPr>
        <w:t>/2</w:t>
      </w:r>
      <w:r w:rsidRPr="007778E6">
        <w:rPr>
          <w:rFonts w:cstheme="minorHAnsi"/>
          <w:b/>
          <w:bCs/>
          <w:sz w:val="24"/>
          <w:szCs w:val="24"/>
          <w:lang w:val="cy-GB"/>
        </w:rPr>
        <w:t>6</w:t>
      </w:r>
      <w:r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</w:p>
    <w:p w14:paraId="71C686D3" w14:textId="7777777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Arddangosfa o flodau’r haf yng Nghanol Tref Pontardawe a photyn planhigion yn </w:t>
      </w:r>
      <w:proofErr w:type="spellStart"/>
      <w:r w:rsidRPr="007778E6">
        <w:rPr>
          <w:rFonts w:cstheme="minorHAnsi"/>
          <w:sz w:val="24"/>
          <w:szCs w:val="24"/>
          <w:lang w:val="cy-GB"/>
        </w:rPr>
        <w:t>Nhrebannws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 a Rhyd-y-Fro</w:t>
      </w:r>
    </w:p>
    <w:p w14:paraId="682F2DFB" w14:textId="7777777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Gŵyl y Gaeaf Pontardawe – coeden Nadolig a goleuadau, cystadleuaeth gwisg ffansi a thân gwyllt i ddathlu, a chystadleuaeth ffenestri Nadoligaidd yng Nghanol y Dref </w:t>
      </w:r>
    </w:p>
    <w:p w14:paraId="341FF354" w14:textId="5C03EDA5" w:rsidR="002754EE" w:rsidRDefault="002754EE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>Cefnogaeth i ddigwyddiadau yn y gymuned fe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 xml:space="preserve"> diwrnod o hwy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 xml:space="preserve"> i’r teu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 xml:space="preserve">u ym Mharc y Brenin Siôr V, </w:t>
      </w:r>
      <w:proofErr w:type="spellStart"/>
      <w:r>
        <w:rPr>
          <w:rFonts w:cstheme="minorHAnsi"/>
          <w:sz w:val="24"/>
          <w:szCs w:val="24"/>
          <w:lang w:val="cy-GB"/>
        </w:rPr>
        <w:t>Pride</w:t>
      </w:r>
      <w:proofErr w:type="spellEnd"/>
      <w:r>
        <w:rPr>
          <w:rFonts w:cstheme="minorHAnsi"/>
          <w:sz w:val="24"/>
          <w:szCs w:val="24"/>
          <w:lang w:val="cy-GB"/>
        </w:rPr>
        <w:t xml:space="preserve"> Pontardawe, ‘Coeden O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 xml:space="preserve">euni’ </w:t>
      </w:r>
      <w:r w:rsidRPr="007778E6">
        <w:rPr>
          <w:rFonts w:cstheme="minorHAnsi"/>
          <w:sz w:val="24"/>
          <w:szCs w:val="24"/>
          <w:lang w:val="cy-GB"/>
        </w:rPr>
        <w:t>L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>ewod G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>antawe, gŵyl fwyd Pontardawe, gŵyl f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>odau Pontardawe, y Cynu</w:t>
      </w:r>
      <w:r w:rsidRPr="007778E6">
        <w:rPr>
          <w:rFonts w:cstheme="minorHAnsi"/>
          <w:sz w:val="24"/>
          <w:szCs w:val="24"/>
          <w:lang w:val="cy-GB"/>
        </w:rPr>
        <w:t>ll</w:t>
      </w:r>
      <w:r>
        <w:rPr>
          <w:rFonts w:cstheme="minorHAnsi"/>
          <w:sz w:val="24"/>
          <w:szCs w:val="24"/>
          <w:lang w:val="cy-GB"/>
        </w:rPr>
        <w:t>iad Gwyrdd a sioe Ca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>on y Cwm</w:t>
      </w:r>
    </w:p>
    <w:p w14:paraId="20359E69" w14:textId="1BC648C5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Rheoli Gwarchodfa Natur Cwm Du gan gynnwys mynd i'r afael â chlefyd y coed ynn ac adfer y llwybr cylchol</w:t>
      </w:r>
      <w:r w:rsidR="00D772A9">
        <w:rPr>
          <w:rFonts w:cstheme="minorHAnsi"/>
          <w:sz w:val="24"/>
          <w:szCs w:val="24"/>
          <w:lang w:val="cy-GB"/>
        </w:rPr>
        <w:t xml:space="preserve"> ar y cyd â Gwirfoddo</w:t>
      </w:r>
      <w:r w:rsidR="00D772A9" w:rsidRPr="007778E6">
        <w:rPr>
          <w:rFonts w:cstheme="minorHAnsi"/>
          <w:sz w:val="24"/>
          <w:szCs w:val="24"/>
          <w:lang w:val="cy-GB"/>
        </w:rPr>
        <w:t>l</w:t>
      </w:r>
      <w:r w:rsidR="00D772A9">
        <w:rPr>
          <w:rFonts w:cstheme="minorHAnsi"/>
          <w:sz w:val="24"/>
          <w:szCs w:val="24"/>
          <w:lang w:val="cy-GB"/>
        </w:rPr>
        <w:t>wyr Cadwraeth Pontardawe</w:t>
      </w:r>
    </w:p>
    <w:p w14:paraId="440AED73" w14:textId="7777777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lastRenderedPageBreak/>
        <w:t xml:space="preserve">Diwrnodau gwirfoddoli i wella ein hamgylchedd naturiol ac annog ymdeimlad o gymuned </w:t>
      </w:r>
    </w:p>
    <w:p w14:paraId="72441D4E" w14:textId="7A7B00D8" w:rsidR="005F61DC" w:rsidRPr="007778E6" w:rsidRDefault="004121B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 xml:space="preserve">Gwasanaeth </w:t>
      </w:r>
      <w:r w:rsidR="005F61DC" w:rsidRPr="007778E6">
        <w:rPr>
          <w:rFonts w:cstheme="minorHAnsi"/>
          <w:sz w:val="24"/>
          <w:szCs w:val="24"/>
          <w:lang w:val="cy-GB"/>
        </w:rPr>
        <w:t xml:space="preserve">Dinesig </w:t>
      </w:r>
      <w:r>
        <w:rPr>
          <w:rFonts w:cstheme="minorHAnsi"/>
          <w:sz w:val="24"/>
          <w:szCs w:val="24"/>
          <w:lang w:val="cy-GB"/>
        </w:rPr>
        <w:t>yn Eg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>wys San Pedr gyda chasg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 xml:space="preserve">iadau i’r Gymdeithas </w:t>
      </w:r>
      <w:proofErr w:type="spellStart"/>
      <w:r w:rsidR="004801E0">
        <w:rPr>
          <w:rFonts w:cstheme="minorHAnsi"/>
          <w:sz w:val="24"/>
          <w:szCs w:val="24"/>
          <w:lang w:val="cy-GB"/>
        </w:rPr>
        <w:t>Co</w:t>
      </w:r>
      <w:r>
        <w:rPr>
          <w:rFonts w:cstheme="minorHAnsi"/>
          <w:sz w:val="24"/>
          <w:szCs w:val="24"/>
          <w:lang w:val="cy-GB"/>
        </w:rPr>
        <w:t>e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>iac</w:t>
      </w:r>
      <w:proofErr w:type="spellEnd"/>
      <w:r>
        <w:rPr>
          <w:rFonts w:cstheme="minorHAnsi"/>
          <w:sz w:val="24"/>
          <w:szCs w:val="24"/>
          <w:lang w:val="cy-GB"/>
        </w:rPr>
        <w:t xml:space="preserve"> ac Eisteddfod Cwm Tawe</w:t>
      </w:r>
      <w:r w:rsidR="005F61DC" w:rsidRPr="007778E6">
        <w:rPr>
          <w:rFonts w:cstheme="minorHAnsi"/>
          <w:sz w:val="24"/>
          <w:szCs w:val="24"/>
          <w:lang w:val="cy-GB"/>
        </w:rPr>
        <w:t xml:space="preserve">.  </w:t>
      </w:r>
    </w:p>
    <w:p w14:paraId="3A2532F2" w14:textId="00B8201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Cefnogaeth barhaus i fanc bwyd Pantri, y Caffi Trwsio</w:t>
      </w:r>
      <w:r w:rsidR="004121BC">
        <w:rPr>
          <w:rFonts w:cstheme="minorHAnsi"/>
          <w:sz w:val="24"/>
          <w:szCs w:val="24"/>
          <w:lang w:val="cy-GB"/>
        </w:rPr>
        <w:t>, trwco di</w:t>
      </w:r>
      <w:r w:rsidR="004121BC" w:rsidRPr="007778E6">
        <w:rPr>
          <w:rFonts w:cstheme="minorHAnsi"/>
          <w:sz w:val="24"/>
          <w:szCs w:val="24"/>
          <w:lang w:val="cy-GB"/>
        </w:rPr>
        <w:t>ll</w:t>
      </w:r>
      <w:r w:rsidR="004121BC">
        <w:rPr>
          <w:rFonts w:cstheme="minorHAnsi"/>
          <w:sz w:val="24"/>
          <w:szCs w:val="24"/>
          <w:lang w:val="cy-GB"/>
        </w:rPr>
        <w:t>ad cymunedo</w:t>
      </w:r>
      <w:r w:rsidR="004121BC" w:rsidRPr="007778E6">
        <w:rPr>
          <w:rFonts w:cstheme="minorHAnsi"/>
          <w:sz w:val="24"/>
          <w:szCs w:val="24"/>
          <w:lang w:val="cy-GB"/>
        </w:rPr>
        <w:t>l</w:t>
      </w:r>
      <w:r w:rsidRPr="007778E6">
        <w:rPr>
          <w:rFonts w:cstheme="minorHAnsi"/>
          <w:sz w:val="24"/>
          <w:szCs w:val="24"/>
          <w:lang w:val="cy-GB"/>
        </w:rPr>
        <w:t xml:space="preserve"> a dau glwb ieuenctid</w:t>
      </w:r>
    </w:p>
    <w:p w14:paraId="40204043" w14:textId="2E2EC27A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Cynrychioli barn y gymuned am ddatblygiadau neu newidiadau allweddol sydd ar droed ym </w:t>
      </w:r>
      <w:proofErr w:type="spellStart"/>
      <w:r w:rsidRPr="007778E6">
        <w:rPr>
          <w:rFonts w:cstheme="minorHAnsi"/>
          <w:sz w:val="24"/>
          <w:szCs w:val="24"/>
          <w:lang w:val="cy-GB"/>
        </w:rPr>
        <w:t>Mhontardawe</w:t>
      </w:r>
      <w:proofErr w:type="spellEnd"/>
      <w:r w:rsidRPr="007778E6">
        <w:rPr>
          <w:rFonts w:cstheme="minorHAnsi"/>
          <w:sz w:val="24"/>
          <w:szCs w:val="24"/>
          <w:lang w:val="cy-GB"/>
        </w:rPr>
        <w:t xml:space="preserve">, o'r angen am bwll nofio newydd, </w:t>
      </w:r>
      <w:r w:rsidR="004801E0">
        <w:rPr>
          <w:rFonts w:cstheme="minorHAnsi"/>
          <w:sz w:val="24"/>
          <w:szCs w:val="24"/>
          <w:lang w:val="cy-GB"/>
        </w:rPr>
        <w:t>i d</w:t>
      </w:r>
      <w:r w:rsidRPr="007778E6">
        <w:rPr>
          <w:rFonts w:cstheme="minorHAnsi"/>
          <w:sz w:val="24"/>
          <w:szCs w:val="24"/>
          <w:lang w:val="cy-GB"/>
        </w:rPr>
        <w:t xml:space="preserve">dyfodol </w:t>
      </w:r>
      <w:r w:rsidR="004121BC">
        <w:rPr>
          <w:rFonts w:cstheme="minorHAnsi"/>
          <w:sz w:val="24"/>
          <w:szCs w:val="24"/>
          <w:lang w:val="cy-GB"/>
        </w:rPr>
        <w:t xml:space="preserve">y </w:t>
      </w:r>
      <w:r w:rsidRPr="007778E6">
        <w:rPr>
          <w:rFonts w:cstheme="minorHAnsi"/>
          <w:sz w:val="24"/>
          <w:szCs w:val="24"/>
          <w:lang w:val="cy-GB"/>
        </w:rPr>
        <w:t>Cross</w:t>
      </w:r>
      <w:r w:rsidR="004121BC">
        <w:rPr>
          <w:rFonts w:cstheme="minorHAnsi"/>
          <w:sz w:val="24"/>
          <w:szCs w:val="24"/>
          <w:lang w:val="cy-GB"/>
        </w:rPr>
        <w:t xml:space="preserve"> a Chyn</w:t>
      </w:r>
      <w:r w:rsidR="004121BC" w:rsidRPr="007778E6">
        <w:rPr>
          <w:rFonts w:cstheme="minorHAnsi"/>
          <w:sz w:val="24"/>
          <w:szCs w:val="24"/>
          <w:lang w:val="cy-GB"/>
        </w:rPr>
        <w:t>ll</w:t>
      </w:r>
      <w:r w:rsidR="004121BC">
        <w:rPr>
          <w:rFonts w:cstheme="minorHAnsi"/>
          <w:sz w:val="24"/>
          <w:szCs w:val="24"/>
          <w:lang w:val="cy-GB"/>
        </w:rPr>
        <w:t xml:space="preserve">un </w:t>
      </w:r>
      <w:r w:rsidR="004121BC" w:rsidRPr="007778E6">
        <w:rPr>
          <w:rFonts w:cstheme="minorHAnsi"/>
          <w:sz w:val="24"/>
          <w:szCs w:val="24"/>
          <w:lang w:val="cy-GB"/>
        </w:rPr>
        <w:t>L</w:t>
      </w:r>
      <w:r w:rsidR="004121BC" w:rsidRPr="007778E6">
        <w:rPr>
          <w:rFonts w:cstheme="minorHAnsi"/>
          <w:sz w:val="24"/>
          <w:szCs w:val="24"/>
          <w:lang w:val="cy-GB"/>
        </w:rPr>
        <w:t>l</w:t>
      </w:r>
      <w:r w:rsidR="004121BC">
        <w:rPr>
          <w:rFonts w:cstheme="minorHAnsi"/>
          <w:sz w:val="24"/>
          <w:szCs w:val="24"/>
          <w:lang w:val="cy-GB"/>
        </w:rPr>
        <w:t>e Pontardawe, ar y cyd â Chyngor Caste</w:t>
      </w:r>
      <w:r w:rsidR="004121BC" w:rsidRPr="007778E6">
        <w:rPr>
          <w:rFonts w:cstheme="minorHAnsi"/>
          <w:sz w:val="24"/>
          <w:szCs w:val="24"/>
          <w:lang w:val="cy-GB"/>
        </w:rPr>
        <w:t>ll</w:t>
      </w:r>
      <w:r w:rsidR="004121BC">
        <w:rPr>
          <w:rFonts w:cstheme="minorHAnsi"/>
          <w:sz w:val="24"/>
          <w:szCs w:val="24"/>
          <w:lang w:val="cy-GB"/>
        </w:rPr>
        <w:t>-nedd Port Ta</w:t>
      </w:r>
      <w:r w:rsidR="004121BC" w:rsidRPr="007778E6">
        <w:rPr>
          <w:rFonts w:cstheme="minorHAnsi"/>
          <w:sz w:val="24"/>
          <w:szCs w:val="24"/>
          <w:lang w:val="cy-GB"/>
        </w:rPr>
        <w:t>l</w:t>
      </w:r>
      <w:r w:rsidR="004121BC">
        <w:rPr>
          <w:rFonts w:cstheme="minorHAnsi"/>
          <w:sz w:val="24"/>
          <w:szCs w:val="24"/>
          <w:lang w:val="cy-GB"/>
        </w:rPr>
        <w:t>bot</w:t>
      </w:r>
      <w:r w:rsidRPr="007778E6">
        <w:rPr>
          <w:rFonts w:cstheme="minorHAnsi"/>
          <w:sz w:val="24"/>
          <w:szCs w:val="24"/>
          <w:lang w:val="cy-GB"/>
        </w:rPr>
        <w:t>.</w:t>
      </w:r>
    </w:p>
    <w:p w14:paraId="304E15B8" w14:textId="7777777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Gwelliannau parhaus i'n Neuaddau Cymunedol ac ardaloedd chwarae i blant </w:t>
      </w:r>
    </w:p>
    <w:p w14:paraId="3EA40358" w14:textId="7777777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Cyflogi Swyddog Patrôl Croesi’r Ffordd ar gyfer Ffordd Abertawe </w:t>
      </w:r>
    </w:p>
    <w:p w14:paraId="5159695D" w14:textId="7777777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Ymgysylltu ag amrywiaeth o ymgynghoriadau Llywodraeth Cymru </w:t>
      </w:r>
    </w:p>
    <w:p w14:paraId="6E2BFC09" w14:textId="12A0A160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 xml:space="preserve">Cyswllt â'r Lleng Brydeinig Frenhinol </w:t>
      </w:r>
      <w:r w:rsidR="004121BC">
        <w:rPr>
          <w:rFonts w:cstheme="minorHAnsi"/>
          <w:sz w:val="24"/>
          <w:szCs w:val="24"/>
          <w:lang w:val="cy-GB"/>
        </w:rPr>
        <w:t xml:space="preserve">i drefnu Gorymdaith Goffa </w:t>
      </w:r>
      <w:r w:rsidRPr="007778E6">
        <w:rPr>
          <w:rFonts w:cstheme="minorHAnsi"/>
          <w:sz w:val="24"/>
          <w:szCs w:val="24"/>
          <w:lang w:val="cy-GB"/>
        </w:rPr>
        <w:t>Pontardawe</w:t>
      </w:r>
    </w:p>
    <w:p w14:paraId="203DAD1E" w14:textId="77777777" w:rsidR="004121BC" w:rsidRDefault="004121B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 xml:space="preserve">Cefnogaeth ar gyfer arddangosfa The </w:t>
      </w:r>
      <w:proofErr w:type="spellStart"/>
      <w:r>
        <w:rPr>
          <w:rFonts w:cstheme="minorHAnsi"/>
          <w:sz w:val="24"/>
          <w:szCs w:val="24"/>
          <w:lang w:val="cy-GB"/>
        </w:rPr>
        <w:t>Greatest</w:t>
      </w:r>
      <w:proofErr w:type="spellEnd"/>
      <w:r>
        <w:rPr>
          <w:rFonts w:cstheme="minorHAnsi"/>
          <w:sz w:val="24"/>
          <w:szCs w:val="24"/>
          <w:lang w:val="cy-GB"/>
        </w:rPr>
        <w:t xml:space="preserve"> </w:t>
      </w:r>
      <w:proofErr w:type="spellStart"/>
      <w:r>
        <w:rPr>
          <w:rFonts w:cstheme="minorHAnsi"/>
          <w:sz w:val="24"/>
          <w:szCs w:val="24"/>
          <w:lang w:val="cy-GB"/>
        </w:rPr>
        <w:t>Yarn</w:t>
      </w:r>
      <w:proofErr w:type="spellEnd"/>
      <w:r>
        <w:rPr>
          <w:rFonts w:cstheme="minorHAnsi"/>
          <w:sz w:val="24"/>
          <w:szCs w:val="24"/>
          <w:lang w:val="cy-GB"/>
        </w:rPr>
        <w:t xml:space="preserve"> ac arddangosfeydd miso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 xml:space="preserve"> yng Nghano</w:t>
      </w:r>
      <w:r w:rsidRPr="007778E6">
        <w:rPr>
          <w:rFonts w:cstheme="minorHAnsi"/>
          <w:sz w:val="24"/>
          <w:szCs w:val="24"/>
          <w:lang w:val="cy-GB"/>
        </w:rPr>
        <w:t>l</w:t>
      </w:r>
      <w:r>
        <w:rPr>
          <w:rFonts w:cstheme="minorHAnsi"/>
          <w:sz w:val="24"/>
          <w:szCs w:val="24"/>
          <w:lang w:val="cy-GB"/>
        </w:rPr>
        <w:t>fan Treftadaeth Pontardawe</w:t>
      </w:r>
    </w:p>
    <w:p w14:paraId="08CD911B" w14:textId="047C6B7F" w:rsidR="004121BC" w:rsidRDefault="004121B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 xml:space="preserve">Cefnogaeth i grwpiau chwaraeon a thir Chwaraeon a Hamdden Pontardawe i annog gweithgareddau awyr agored iach </w:t>
      </w:r>
    </w:p>
    <w:p w14:paraId="0A1B1302" w14:textId="77777777" w:rsidR="005F61DC" w:rsidRPr="007778E6" w:rsidRDefault="005F61DC" w:rsidP="005F61D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cy-GB"/>
        </w:rPr>
      </w:pPr>
      <w:r w:rsidRPr="007778E6">
        <w:rPr>
          <w:rFonts w:cstheme="minorHAnsi"/>
          <w:sz w:val="24"/>
          <w:szCs w:val="24"/>
          <w:lang w:val="cy-GB"/>
        </w:rPr>
        <w:t>Cefnogaeth i gymdeithasau, grwpiau a chlybiau lleol sy'n gweithio i wella bywydau trigolion Pontardawe</w:t>
      </w:r>
    </w:p>
    <w:p w14:paraId="43C76626" w14:textId="77777777" w:rsidR="00A83C4F" w:rsidRPr="007778E6" w:rsidRDefault="00A83C4F" w:rsidP="005F61DC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14EEEF37" w14:textId="77777777" w:rsidR="009C6D63" w:rsidRPr="007778E6" w:rsidRDefault="009C6D63" w:rsidP="00A45436">
      <w:pPr>
        <w:spacing w:after="0" w:line="360" w:lineRule="auto"/>
        <w:rPr>
          <w:rFonts w:cstheme="minorHAnsi"/>
          <w:bCs/>
          <w:sz w:val="24"/>
          <w:szCs w:val="24"/>
          <w:lang w:val="cy-GB"/>
        </w:rPr>
      </w:pPr>
    </w:p>
    <w:p w14:paraId="37F666DD" w14:textId="77777777" w:rsidR="0050518C" w:rsidRPr="007778E6" w:rsidRDefault="0050518C" w:rsidP="00A45436">
      <w:pPr>
        <w:spacing w:after="0" w:line="360" w:lineRule="auto"/>
        <w:rPr>
          <w:rFonts w:cstheme="minorHAnsi"/>
          <w:bCs/>
          <w:sz w:val="24"/>
          <w:szCs w:val="24"/>
          <w:lang w:val="cy-GB"/>
        </w:rPr>
      </w:pPr>
    </w:p>
    <w:p w14:paraId="3D81B787" w14:textId="77777777" w:rsidR="0050518C" w:rsidRPr="007778E6" w:rsidRDefault="0050518C" w:rsidP="00A45436">
      <w:pPr>
        <w:spacing w:after="0" w:line="360" w:lineRule="auto"/>
        <w:rPr>
          <w:rFonts w:cstheme="minorHAnsi"/>
          <w:bCs/>
          <w:sz w:val="24"/>
          <w:szCs w:val="24"/>
          <w:lang w:val="cy-GB"/>
        </w:rPr>
      </w:pPr>
    </w:p>
    <w:p w14:paraId="758C4BE1" w14:textId="77777777" w:rsidR="0050518C" w:rsidRPr="007778E6" w:rsidRDefault="0050518C" w:rsidP="00A45436">
      <w:pPr>
        <w:spacing w:after="0" w:line="360" w:lineRule="auto"/>
        <w:rPr>
          <w:rFonts w:cstheme="minorHAnsi"/>
          <w:bCs/>
          <w:sz w:val="24"/>
          <w:szCs w:val="24"/>
          <w:lang w:val="cy-GB"/>
        </w:rPr>
      </w:pPr>
    </w:p>
    <w:p w14:paraId="12AD78D4" w14:textId="77777777" w:rsidR="00C652D3" w:rsidRPr="007778E6" w:rsidRDefault="00C652D3" w:rsidP="00A45436">
      <w:pPr>
        <w:spacing w:after="0" w:line="360" w:lineRule="auto"/>
        <w:rPr>
          <w:rFonts w:cstheme="minorHAnsi"/>
          <w:sz w:val="24"/>
          <w:szCs w:val="24"/>
          <w:lang w:val="cy-GB"/>
        </w:rPr>
      </w:pPr>
    </w:p>
    <w:p w14:paraId="0D11A54E" w14:textId="77777777" w:rsidR="004121BC" w:rsidRDefault="004121BC">
      <w:pPr>
        <w:rPr>
          <w:rFonts w:cstheme="minorHAnsi"/>
          <w:b/>
          <w:bCs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br w:type="page"/>
      </w:r>
    </w:p>
    <w:p w14:paraId="1105BB5D" w14:textId="207661AE" w:rsidR="00CE0116" w:rsidRPr="007778E6" w:rsidRDefault="001D37E4" w:rsidP="00A45436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lang w:val="cy-GB"/>
        </w:rPr>
      </w:pPr>
      <w:r w:rsidRPr="007778E6">
        <w:rPr>
          <w:rFonts w:cstheme="minorHAnsi"/>
          <w:b/>
          <w:bCs/>
          <w:sz w:val="28"/>
          <w:szCs w:val="28"/>
          <w:lang w:val="cy-GB"/>
        </w:rPr>
        <w:lastRenderedPageBreak/>
        <w:t>Blwyddyn mewn</w:t>
      </w:r>
      <w:r w:rsidR="004121BC">
        <w:rPr>
          <w:rFonts w:cstheme="minorHAnsi"/>
          <w:b/>
          <w:bCs/>
          <w:sz w:val="28"/>
          <w:szCs w:val="28"/>
          <w:lang w:val="cy-GB"/>
        </w:rPr>
        <w:t xml:space="preserve"> </w:t>
      </w:r>
      <w:r w:rsidR="004121BC" w:rsidRPr="007778E6">
        <w:rPr>
          <w:rFonts w:cstheme="minorHAnsi"/>
          <w:b/>
          <w:bCs/>
          <w:sz w:val="28"/>
          <w:szCs w:val="28"/>
          <w:lang w:val="cy-GB"/>
        </w:rPr>
        <w:t>L</w:t>
      </w:r>
      <w:r w:rsidRPr="007778E6">
        <w:rPr>
          <w:rFonts w:cstheme="minorHAnsi"/>
          <w:b/>
          <w:bCs/>
          <w:sz w:val="28"/>
          <w:szCs w:val="28"/>
          <w:lang w:val="cy-GB"/>
        </w:rPr>
        <w:t>luniau</w:t>
      </w:r>
      <w:r w:rsidR="004121BC">
        <w:rPr>
          <w:rFonts w:cstheme="minorHAnsi"/>
          <w:b/>
          <w:bCs/>
          <w:sz w:val="28"/>
          <w:szCs w:val="28"/>
          <w:lang w:val="cy-GB"/>
        </w:rPr>
        <w:t xml:space="preserve"> </w:t>
      </w:r>
    </w:p>
    <w:p w14:paraId="657AA9F0" w14:textId="77777777" w:rsidR="00C652D3" w:rsidRPr="007778E6" w:rsidRDefault="00C652D3" w:rsidP="00A45436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cy-GB"/>
        </w:rPr>
      </w:pPr>
    </w:p>
    <w:p w14:paraId="13A4B401" w14:textId="537F2BF0" w:rsidR="00E05AE1" w:rsidRPr="007778E6" w:rsidRDefault="006C0477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t xml:space="preserve">     </w:t>
      </w:r>
      <w:r w:rsidR="00B72B3C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Pr="007778E6">
        <w:rPr>
          <w:rFonts w:cstheme="minorHAnsi"/>
          <w:b/>
          <w:bCs/>
          <w:sz w:val="24"/>
          <w:szCs w:val="24"/>
          <w:lang w:val="cy-GB"/>
        </w:rPr>
        <w:t xml:space="preserve">   </w:t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7C254783" wp14:editId="6DA1B5DC">
            <wp:extent cx="1974850" cy="1974850"/>
            <wp:effectExtent l="0" t="0" r="6350" b="6350"/>
            <wp:docPr id="28652737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27379" name="Picture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5225" cy="197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B3C" w:rsidRPr="007778E6">
        <w:rPr>
          <w:rFonts w:cstheme="minorHAnsi"/>
          <w:b/>
          <w:bCs/>
          <w:sz w:val="24"/>
          <w:szCs w:val="24"/>
          <w:lang w:val="cy-GB"/>
        </w:rPr>
        <w:t xml:space="preserve">    </w:t>
      </w:r>
      <w:r w:rsidR="00381CAD" w:rsidRPr="007778E6">
        <w:rPr>
          <w:rFonts w:cstheme="minorHAnsi"/>
          <w:bCs/>
          <w:i/>
          <w:iCs/>
          <w:sz w:val="24"/>
          <w:szCs w:val="24"/>
          <w:lang w:val="cy-GB"/>
        </w:rPr>
        <w:drawing>
          <wp:inline distT="0" distB="0" distL="0" distR="0" wp14:anchorId="47AB5438" wp14:editId="7691B4B8">
            <wp:extent cx="1980000" cy="1980000"/>
            <wp:effectExtent l="0" t="0" r="1270" b="1270"/>
            <wp:docPr id="10150781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8118" name="Picture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5D4AF5C6" wp14:editId="20E0A559">
            <wp:extent cx="1778000" cy="1778000"/>
            <wp:effectExtent l="0" t="0" r="0" b="0"/>
            <wp:docPr id="207856417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64170" name="Picture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98" cy="177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2D3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B72B3C" w:rsidRPr="007778E6">
        <w:rPr>
          <w:rFonts w:cstheme="minorHAnsi"/>
          <w:bCs/>
          <w:i/>
          <w:iCs/>
          <w:sz w:val="24"/>
          <w:szCs w:val="24"/>
          <w:lang w:val="cy-GB"/>
        </w:rPr>
        <w:drawing>
          <wp:inline distT="0" distB="0" distL="0" distR="0" wp14:anchorId="51C18819" wp14:editId="653A98E1">
            <wp:extent cx="1784350" cy="1784350"/>
            <wp:effectExtent l="0" t="0" r="6350" b="6350"/>
            <wp:docPr id="4609575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57569" name="Picture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 </w:t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6FD2983F" wp14:editId="2DF75D5F">
            <wp:extent cx="1797050" cy="1797050"/>
            <wp:effectExtent l="0" t="0" r="0" b="0"/>
            <wp:docPr id="5573039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03918" name="Picture 1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97441" cy="179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B3C" w:rsidRPr="007778E6">
        <w:rPr>
          <w:rFonts w:cstheme="minorHAnsi"/>
          <w:b/>
          <w:bCs/>
          <w:sz w:val="24"/>
          <w:szCs w:val="24"/>
          <w:lang w:val="cy-GB"/>
        </w:rPr>
        <w:t xml:space="preserve">  </w:t>
      </w:r>
    </w:p>
    <w:p w14:paraId="2514F9CB" w14:textId="1564751E" w:rsidR="00CE0116" w:rsidRPr="007778E6" w:rsidRDefault="006C0477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126A3D57" wp14:editId="6E23CDD3">
            <wp:extent cx="1720850" cy="1720850"/>
            <wp:effectExtent l="0" t="0" r="0" b="0"/>
            <wp:docPr id="99830980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09801" name="Picture 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133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  </w:t>
      </w:r>
      <w:r w:rsidR="00E05AE1" w:rsidRPr="007778E6">
        <w:rPr>
          <w:rFonts w:cstheme="minorHAnsi"/>
          <w:bCs/>
          <w:i/>
          <w:iCs/>
          <w:sz w:val="24"/>
          <w:szCs w:val="24"/>
          <w:lang w:val="cy-GB"/>
        </w:rPr>
        <w:drawing>
          <wp:inline distT="0" distB="0" distL="0" distR="0" wp14:anchorId="1B15AC1A" wp14:editId="5A2AAD98">
            <wp:extent cx="1701714" cy="1701714"/>
            <wp:effectExtent l="0" t="0" r="0" b="0"/>
            <wp:docPr id="89962960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29600" name="Picture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1714" cy="170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B72B3C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B72B3C" w:rsidRPr="007778E6">
        <w:rPr>
          <w:rFonts w:cstheme="minorHAnsi"/>
          <w:bCs/>
          <w:i/>
          <w:iCs/>
          <w:sz w:val="24"/>
          <w:szCs w:val="24"/>
          <w:lang w:val="cy-GB"/>
        </w:rPr>
        <w:drawing>
          <wp:inline distT="0" distB="0" distL="0" distR="0" wp14:anchorId="2801CCC6" wp14:editId="238FE720">
            <wp:extent cx="1728470" cy="1728470"/>
            <wp:effectExtent l="0" t="0" r="5080" b="5080"/>
            <wp:docPr id="10576065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06523" name="Picture 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28984" cy="172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</w:p>
    <w:p w14:paraId="3344342E" w14:textId="2EDF0997" w:rsidR="00AB0AA9" w:rsidRPr="007778E6" w:rsidRDefault="00AB0AA9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drawing>
          <wp:anchor distT="0" distB="0" distL="114300" distR="114300" simplePos="0" relativeHeight="251658240" behindDoc="1" locked="0" layoutInCell="1" allowOverlap="1" wp14:anchorId="29BA7BC7" wp14:editId="19F69104">
            <wp:simplePos x="0" y="0"/>
            <wp:positionH relativeFrom="column">
              <wp:posOffset>146050</wp:posOffset>
            </wp:positionH>
            <wp:positionV relativeFrom="paragraph">
              <wp:posOffset>17780</wp:posOffset>
            </wp:positionV>
            <wp:extent cx="2590800" cy="1727200"/>
            <wp:effectExtent l="0" t="0" r="0" b="635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8E6">
        <w:rPr>
          <w:rFonts w:cstheme="minorHAnsi"/>
          <w:b/>
          <w:bCs/>
          <w:sz w:val="24"/>
          <w:szCs w:val="24"/>
          <w:lang w:val="cy-GB"/>
        </w:rPr>
        <w:drawing>
          <wp:anchor distT="0" distB="0" distL="114300" distR="114300" simplePos="0" relativeHeight="251659264" behindDoc="0" locked="0" layoutInCell="1" allowOverlap="1" wp14:anchorId="29067D53" wp14:editId="2B3BE95A">
            <wp:simplePos x="0" y="0"/>
            <wp:positionH relativeFrom="column">
              <wp:posOffset>2940050</wp:posOffset>
            </wp:positionH>
            <wp:positionV relativeFrom="paragraph">
              <wp:posOffset>5080</wp:posOffset>
            </wp:positionV>
            <wp:extent cx="2640965" cy="1760855"/>
            <wp:effectExtent l="0" t="0" r="698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6AF63" w14:textId="77777777" w:rsidR="00E05AE1" w:rsidRPr="007778E6" w:rsidRDefault="00E05AE1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</w:p>
    <w:p w14:paraId="02F8029D" w14:textId="77777777" w:rsidR="00E05AE1" w:rsidRPr="007778E6" w:rsidRDefault="00E05AE1" w:rsidP="00A45436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lastRenderedPageBreak/>
        <w:t xml:space="preserve">  </w:t>
      </w:r>
      <w:r w:rsidRPr="007778E6">
        <w:rPr>
          <w:rFonts w:cstheme="minorHAnsi"/>
          <w:bCs/>
          <w:i/>
          <w:iCs/>
          <w:sz w:val="24"/>
          <w:szCs w:val="24"/>
          <w:lang w:val="cy-GB"/>
        </w:rPr>
        <w:drawing>
          <wp:inline distT="0" distB="0" distL="0" distR="0" wp14:anchorId="13CCEF2D" wp14:editId="29092DC1">
            <wp:extent cx="1663700" cy="1955439"/>
            <wp:effectExtent l="0" t="0" r="0" b="6985"/>
            <wp:docPr id="11584378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37856" name="Picture 9"/>
                    <pic:cNvPicPr/>
                  </pic:nvPicPr>
                  <pic:blipFill>
                    <a:blip r:embed="rId28"/>
                    <a:srcRect l="7460" r="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18" cy="1968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78E6">
        <w:rPr>
          <w:rFonts w:cstheme="minorHAnsi"/>
          <w:b/>
          <w:bCs/>
          <w:sz w:val="24"/>
          <w:szCs w:val="24"/>
          <w:lang w:val="cy-GB"/>
        </w:rPr>
        <w:t xml:space="preserve">  </w:t>
      </w:r>
      <w:r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1F2696F8" wp14:editId="629F8250">
            <wp:extent cx="1860550" cy="1860550"/>
            <wp:effectExtent l="0" t="0" r="6350" b="6350"/>
            <wp:docPr id="106537253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72534" name="Picture 1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60814" cy="18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8E6">
        <w:rPr>
          <w:rFonts w:cstheme="minorHAnsi"/>
          <w:b/>
          <w:bCs/>
          <w:sz w:val="24"/>
          <w:szCs w:val="24"/>
          <w:lang w:val="cy-GB"/>
        </w:rPr>
        <w:t xml:space="preserve">  </w:t>
      </w:r>
      <w:r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4E3BF201" wp14:editId="6D814004">
            <wp:extent cx="1797050" cy="1797050"/>
            <wp:effectExtent l="0" t="0" r="0" b="0"/>
            <wp:docPr id="25053251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32515" name="Picture 2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8E6">
        <w:rPr>
          <w:rFonts w:cstheme="minorHAnsi"/>
          <w:b/>
          <w:bCs/>
          <w:sz w:val="24"/>
          <w:szCs w:val="24"/>
          <w:lang w:val="cy-GB"/>
        </w:rPr>
        <w:t xml:space="preserve">     </w:t>
      </w:r>
    </w:p>
    <w:p w14:paraId="4282EF5E" w14:textId="045AEF1D" w:rsidR="0006670F" w:rsidRPr="007778E6" w:rsidRDefault="0006670F" w:rsidP="00E05AE1">
      <w:pPr>
        <w:spacing w:after="0" w:line="360" w:lineRule="auto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 </w:t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3D6068F1" wp14:editId="22015A68">
            <wp:extent cx="2400300" cy="2304415"/>
            <wp:effectExtent l="0" t="0" r="0" b="635"/>
            <wp:docPr id="116729860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98602" name="Picture 2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00711" cy="23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6C0477" w:rsidRPr="007778E6">
        <w:rPr>
          <w:rFonts w:cstheme="minorHAnsi"/>
          <w:b/>
          <w:bCs/>
          <w:sz w:val="24"/>
          <w:szCs w:val="24"/>
          <w:lang w:val="cy-GB"/>
        </w:rPr>
        <w:t xml:space="preserve">      </w:t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t xml:space="preserve"> </w:t>
      </w:r>
      <w:r w:rsidR="00E05AE1"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6411E80D" wp14:editId="15815866">
            <wp:extent cx="2279650" cy="2279650"/>
            <wp:effectExtent l="0" t="0" r="6350" b="6350"/>
            <wp:docPr id="75882070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20700" name="Picture 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80127" cy="228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ACB84" w14:textId="6C0A3A54" w:rsidR="0006670F" w:rsidRPr="007778E6" w:rsidRDefault="0006670F" w:rsidP="0006670F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cy-GB"/>
        </w:rPr>
      </w:pPr>
      <w:r w:rsidRPr="007778E6">
        <w:rPr>
          <w:rFonts w:cstheme="minorHAnsi"/>
          <w:b/>
          <w:bCs/>
          <w:sz w:val="24"/>
          <w:szCs w:val="24"/>
          <w:lang w:val="cy-GB"/>
        </w:rPr>
        <w:drawing>
          <wp:inline distT="0" distB="0" distL="0" distR="0" wp14:anchorId="5F6C98C2" wp14:editId="00708AB0">
            <wp:extent cx="1917700" cy="1917700"/>
            <wp:effectExtent l="0" t="0" r="6350" b="6350"/>
            <wp:docPr id="190189421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894213" name="Picture 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70F" w:rsidRPr="007778E6" w:rsidSect="0071254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03F4" w14:textId="77777777" w:rsidR="008E3BAE" w:rsidRDefault="008E3BAE" w:rsidP="009C6D63">
      <w:pPr>
        <w:spacing w:after="0" w:line="240" w:lineRule="auto"/>
      </w:pPr>
      <w:r>
        <w:separator/>
      </w:r>
    </w:p>
  </w:endnote>
  <w:endnote w:type="continuationSeparator" w:id="0">
    <w:p w14:paraId="15F9D3D8" w14:textId="77777777" w:rsidR="008E3BAE" w:rsidRDefault="008E3BAE" w:rsidP="009C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5578524"/>
      <w:docPartObj>
        <w:docPartGallery w:val="Page Numbers (Bottom of Page)"/>
        <w:docPartUnique/>
      </w:docPartObj>
    </w:sdtPr>
    <w:sdtContent>
      <w:p w14:paraId="76356DFD" w14:textId="1EE5EAA6" w:rsidR="009C6D63" w:rsidRDefault="009C6D63" w:rsidP="00062B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E855EF" w14:textId="77777777" w:rsidR="009C6D63" w:rsidRDefault="009C6D63" w:rsidP="009C6D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0062007"/>
      <w:docPartObj>
        <w:docPartGallery w:val="Page Numbers (Bottom of Page)"/>
        <w:docPartUnique/>
      </w:docPartObj>
    </w:sdtPr>
    <w:sdtContent>
      <w:p w14:paraId="0AB83E69" w14:textId="68F331D7" w:rsidR="00062BAE" w:rsidRDefault="00062BAE" w:rsidP="00062B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F0CDEE2" w14:textId="77777777" w:rsidR="009C6D63" w:rsidRDefault="009C6D63" w:rsidP="009C6D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89AE" w14:textId="77777777" w:rsidR="008E3BAE" w:rsidRDefault="008E3BAE" w:rsidP="009C6D63">
      <w:pPr>
        <w:spacing w:after="0" w:line="240" w:lineRule="auto"/>
      </w:pPr>
      <w:r>
        <w:separator/>
      </w:r>
    </w:p>
  </w:footnote>
  <w:footnote w:type="continuationSeparator" w:id="0">
    <w:p w14:paraId="461BC04C" w14:textId="77777777" w:rsidR="008E3BAE" w:rsidRDefault="008E3BAE" w:rsidP="009C6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3A89"/>
    <w:multiLevelType w:val="hybridMultilevel"/>
    <w:tmpl w:val="CA1C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4E61"/>
    <w:multiLevelType w:val="hybridMultilevel"/>
    <w:tmpl w:val="AE161FE2"/>
    <w:lvl w:ilvl="0" w:tplc="A98249B8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92C74"/>
    <w:multiLevelType w:val="multilevel"/>
    <w:tmpl w:val="584E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123783">
    <w:abstractNumId w:val="0"/>
  </w:num>
  <w:num w:numId="2" w16cid:durableId="581528825">
    <w:abstractNumId w:val="1"/>
  </w:num>
  <w:num w:numId="3" w16cid:durableId="19091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48"/>
    <w:rsid w:val="00041C0B"/>
    <w:rsid w:val="00050E8E"/>
    <w:rsid w:val="00062BAE"/>
    <w:rsid w:val="0006670F"/>
    <w:rsid w:val="00080FF9"/>
    <w:rsid w:val="000B53E2"/>
    <w:rsid w:val="000D4C69"/>
    <w:rsid w:val="00106D53"/>
    <w:rsid w:val="001201A5"/>
    <w:rsid w:val="0012441C"/>
    <w:rsid w:val="00166322"/>
    <w:rsid w:val="0018389B"/>
    <w:rsid w:val="00194D04"/>
    <w:rsid w:val="001D37E4"/>
    <w:rsid w:val="001E2A8E"/>
    <w:rsid w:val="001F1866"/>
    <w:rsid w:val="001F35E4"/>
    <w:rsid w:val="001F6119"/>
    <w:rsid w:val="00222628"/>
    <w:rsid w:val="002326EF"/>
    <w:rsid w:val="002564E8"/>
    <w:rsid w:val="00257F1D"/>
    <w:rsid w:val="002754EE"/>
    <w:rsid w:val="002B0072"/>
    <w:rsid w:val="002B0CA1"/>
    <w:rsid w:val="002C0A7D"/>
    <w:rsid w:val="002C50A8"/>
    <w:rsid w:val="002E1A43"/>
    <w:rsid w:val="002E268D"/>
    <w:rsid w:val="0030518D"/>
    <w:rsid w:val="00350183"/>
    <w:rsid w:val="003657BC"/>
    <w:rsid w:val="00372879"/>
    <w:rsid w:val="00381CAD"/>
    <w:rsid w:val="0039351C"/>
    <w:rsid w:val="003975C0"/>
    <w:rsid w:val="003D282E"/>
    <w:rsid w:val="004121BC"/>
    <w:rsid w:val="00427D44"/>
    <w:rsid w:val="00443F8D"/>
    <w:rsid w:val="00471C47"/>
    <w:rsid w:val="004801E0"/>
    <w:rsid w:val="0048463A"/>
    <w:rsid w:val="004871C6"/>
    <w:rsid w:val="0050518C"/>
    <w:rsid w:val="005134F4"/>
    <w:rsid w:val="0055634F"/>
    <w:rsid w:val="00566BBB"/>
    <w:rsid w:val="0057086A"/>
    <w:rsid w:val="00583741"/>
    <w:rsid w:val="005917E4"/>
    <w:rsid w:val="005A75D4"/>
    <w:rsid w:val="005F61DC"/>
    <w:rsid w:val="00632BF8"/>
    <w:rsid w:val="006530C8"/>
    <w:rsid w:val="0066047E"/>
    <w:rsid w:val="006964AD"/>
    <w:rsid w:val="0069704F"/>
    <w:rsid w:val="006C0477"/>
    <w:rsid w:val="00712548"/>
    <w:rsid w:val="00743496"/>
    <w:rsid w:val="00754C0F"/>
    <w:rsid w:val="007778E6"/>
    <w:rsid w:val="00795F48"/>
    <w:rsid w:val="007D5842"/>
    <w:rsid w:val="007F698E"/>
    <w:rsid w:val="00803201"/>
    <w:rsid w:val="00805E9F"/>
    <w:rsid w:val="008277FB"/>
    <w:rsid w:val="00867DBF"/>
    <w:rsid w:val="0087491B"/>
    <w:rsid w:val="008946E1"/>
    <w:rsid w:val="00896420"/>
    <w:rsid w:val="008A0F96"/>
    <w:rsid w:val="008C0D19"/>
    <w:rsid w:val="008D326A"/>
    <w:rsid w:val="008E3BAE"/>
    <w:rsid w:val="008F099B"/>
    <w:rsid w:val="00945F99"/>
    <w:rsid w:val="009B21B2"/>
    <w:rsid w:val="009B2DDB"/>
    <w:rsid w:val="009C6D63"/>
    <w:rsid w:val="009C7A74"/>
    <w:rsid w:val="00A35576"/>
    <w:rsid w:val="00A45436"/>
    <w:rsid w:val="00A83C4F"/>
    <w:rsid w:val="00AB0AA9"/>
    <w:rsid w:val="00AB5789"/>
    <w:rsid w:val="00AF5F28"/>
    <w:rsid w:val="00B3427A"/>
    <w:rsid w:val="00B72B3C"/>
    <w:rsid w:val="00BB570D"/>
    <w:rsid w:val="00C10558"/>
    <w:rsid w:val="00C24F93"/>
    <w:rsid w:val="00C63C9C"/>
    <w:rsid w:val="00C652D3"/>
    <w:rsid w:val="00C96A66"/>
    <w:rsid w:val="00CB27F6"/>
    <w:rsid w:val="00CB4EF3"/>
    <w:rsid w:val="00CB53C2"/>
    <w:rsid w:val="00CE0116"/>
    <w:rsid w:val="00D2584E"/>
    <w:rsid w:val="00D47295"/>
    <w:rsid w:val="00D55C9C"/>
    <w:rsid w:val="00D5667C"/>
    <w:rsid w:val="00D772A9"/>
    <w:rsid w:val="00D77E38"/>
    <w:rsid w:val="00D845C8"/>
    <w:rsid w:val="00E05AE1"/>
    <w:rsid w:val="00E63640"/>
    <w:rsid w:val="00E675A2"/>
    <w:rsid w:val="00EA67AA"/>
    <w:rsid w:val="00EB3E26"/>
    <w:rsid w:val="00EC387B"/>
    <w:rsid w:val="00EC40F8"/>
    <w:rsid w:val="00ED328F"/>
    <w:rsid w:val="00ED4880"/>
    <w:rsid w:val="00EE3AEC"/>
    <w:rsid w:val="00EE3B92"/>
    <w:rsid w:val="00EE5193"/>
    <w:rsid w:val="00EE7147"/>
    <w:rsid w:val="00F055FA"/>
    <w:rsid w:val="00F0618C"/>
    <w:rsid w:val="00F20A4C"/>
    <w:rsid w:val="00F22F14"/>
    <w:rsid w:val="00F62DA8"/>
    <w:rsid w:val="00F812C3"/>
    <w:rsid w:val="00F843AB"/>
    <w:rsid w:val="00FB1855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328C8"/>
  <w14:defaultImageDpi w14:val="0"/>
  <w15:docId w15:val="{78B0D459-5C79-4460-887A-51CD9C26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9B"/>
  </w:style>
  <w:style w:type="paragraph" w:styleId="Heading1">
    <w:name w:val="heading 1"/>
    <w:basedOn w:val="Normal"/>
    <w:next w:val="Normal"/>
    <w:link w:val="Heading1Char"/>
    <w:uiPriority w:val="9"/>
    <w:qFormat/>
    <w:rsid w:val="00183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8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8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8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8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8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8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8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overflowPunct w:val="0"/>
      <w:autoSpaceDE w:val="0"/>
      <w:autoSpaceDN w:val="0"/>
      <w:adjustRightInd w:val="0"/>
      <w:spacing w:after="0" w:line="256" w:lineRule="auto"/>
    </w:pPr>
    <w:rPr>
      <w:rFonts w:ascii="Arial" w:hAnsi="Arial" w:cs="Arial"/>
      <w:color w:val="000000"/>
      <w:kern w:val="28"/>
      <w:sz w:val="24"/>
      <w:szCs w:val="24"/>
    </w:rPr>
  </w:style>
  <w:style w:type="paragraph" w:styleId="Revision">
    <w:name w:val="Revision"/>
    <w:hidden/>
    <w:uiPriority w:val="99"/>
    <w:semiHidden/>
    <w:rsid w:val="004871C6"/>
    <w:pPr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18389B"/>
    <w:pPr>
      <w:ind w:left="720"/>
      <w:contextualSpacing/>
    </w:pPr>
  </w:style>
  <w:style w:type="table" w:styleId="TableGrid">
    <w:name w:val="Table Grid"/>
    <w:basedOn w:val="TableNormal"/>
    <w:uiPriority w:val="39"/>
    <w:rsid w:val="0069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6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D63"/>
    <w:rPr>
      <w:rFonts w:ascii="Calibri" w:hAnsi="Calibri" w:cs="Calibri"/>
      <w:color w:val="000000"/>
      <w:kern w:val="28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6D63"/>
  </w:style>
  <w:style w:type="paragraph" w:customStyle="1" w:styleId="p1">
    <w:name w:val="p1"/>
    <w:basedOn w:val="Normal"/>
    <w:rsid w:val="009C6D63"/>
    <w:pPr>
      <w:spacing w:after="0" w:line="240" w:lineRule="auto"/>
    </w:pPr>
    <w:rPr>
      <w:rFonts w:ascii="Helvetica" w:eastAsia="Times New Roman" w:hAnsi="Helvetica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89B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454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4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389B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89B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89B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89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89B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89B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389B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389B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389B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389B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389B"/>
    <w:rPr>
      <w:b/>
      <w:bCs/>
    </w:rPr>
  </w:style>
  <w:style w:type="character" w:styleId="Emphasis">
    <w:name w:val="Emphasis"/>
    <w:basedOn w:val="DefaultParagraphFont"/>
    <w:uiPriority w:val="20"/>
    <w:qFormat/>
    <w:rsid w:val="0018389B"/>
    <w:rPr>
      <w:i/>
      <w:iCs/>
    </w:rPr>
  </w:style>
  <w:style w:type="paragraph" w:styleId="NoSpacing">
    <w:name w:val="No Spacing"/>
    <w:uiPriority w:val="1"/>
    <w:qFormat/>
    <w:rsid w:val="0018389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389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389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89B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89B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18389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389B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18389B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389B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389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389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2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AE"/>
  </w:style>
  <w:style w:type="character" w:styleId="FollowedHyperlink">
    <w:name w:val="FollowedHyperlink"/>
    <w:basedOn w:val="DefaultParagraphFont"/>
    <w:uiPriority w:val="99"/>
    <w:semiHidden/>
    <w:unhideWhenUsed/>
    <w:rsid w:val="00D845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image" Target="media/image15.jp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hyperlink" Target="https://www.npt.gov.uk/cy/?lang=en-gb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ontardawetowncouncil.gov.wales/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jpg"/><Relationship Id="rId30" Type="http://schemas.openxmlformats.org/officeDocument/2006/relationships/image" Target="media/image19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419EAC-B891-FE46-932D-DA4E9B0F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27</Pages>
  <Words>5280</Words>
  <Characters>30097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Gwenno Ffrancon</dc:creator>
  <cp:keywords/>
  <dc:description/>
  <cp:lastModifiedBy>Helen Mainwaring</cp:lastModifiedBy>
  <cp:revision>65</cp:revision>
  <cp:lastPrinted>2026-06-15T18:30:00Z</cp:lastPrinted>
  <dcterms:created xsi:type="dcterms:W3CDTF">2026-06-15T18:29:00Z</dcterms:created>
  <dcterms:modified xsi:type="dcterms:W3CDTF">2026-06-16T15:00:00Z</dcterms:modified>
</cp:coreProperties>
</file>